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101" w:rsidRDefault="00DE603C" w:rsidP="00A86BD7">
      <w:pPr>
        <w:pStyle w:val="Otsikko"/>
      </w:pPr>
      <w:r>
        <w:t>Osmoosikokeen ohje:</w:t>
      </w:r>
    </w:p>
    <w:p w:rsidR="00A86BD7" w:rsidRPr="00A86BD7" w:rsidRDefault="00A86BD7" w:rsidP="00A86BD7"/>
    <w:p w:rsidR="00DE603C" w:rsidRPr="00A86BD7" w:rsidRDefault="00DE603C" w:rsidP="00DE603C">
      <w:pPr>
        <w:spacing w:line="360" w:lineRule="auto"/>
        <w:jc w:val="both"/>
        <w:rPr>
          <w:rFonts w:cs="Times New Roman"/>
          <w:sz w:val="24"/>
          <w:szCs w:val="24"/>
        </w:rPr>
      </w:pPr>
      <w:r w:rsidRPr="00A86BD7">
        <w:rPr>
          <w:rFonts w:cs="Times New Roman"/>
          <w:sz w:val="24"/>
          <w:szCs w:val="24"/>
        </w:rPr>
        <w:t xml:space="preserve">(alkuperäinen työohje: </w:t>
      </w:r>
      <w:hyperlink r:id="rId5" w:history="1">
        <w:r w:rsidRPr="00A86BD7">
          <w:rPr>
            <w:rStyle w:val="Hyperlinkki"/>
            <w:rFonts w:cs="Times New Roman"/>
            <w:sz w:val="24"/>
            <w:szCs w:val="24"/>
          </w:rPr>
          <w:t>http://www.untamedscience.com/biology/cells/osmosis</w:t>
        </w:r>
      </w:hyperlink>
      <w:r w:rsidR="00E31BE4" w:rsidRPr="00A86BD7">
        <w:rPr>
          <w:rFonts w:cs="Times New Roman"/>
          <w:sz w:val="24"/>
          <w:szCs w:val="24"/>
        </w:rPr>
        <w:t>)</w:t>
      </w:r>
    </w:p>
    <w:p w:rsidR="00DE603C" w:rsidRPr="00A86BD7" w:rsidRDefault="00DE603C" w:rsidP="00DE603C">
      <w:pPr>
        <w:spacing w:line="360" w:lineRule="auto"/>
        <w:jc w:val="both"/>
        <w:rPr>
          <w:rFonts w:cs="Times New Roman"/>
          <w:sz w:val="24"/>
          <w:szCs w:val="24"/>
        </w:rPr>
      </w:pPr>
      <w:r w:rsidRPr="00A86BD7">
        <w:rPr>
          <w:rFonts w:cs="Times New Roman"/>
          <w:sz w:val="24"/>
          <w:szCs w:val="24"/>
        </w:rPr>
        <w:t>Kokeessa mallinnetaan solua kananmunalla ja havainnollistetaan mitä tapahtuu, kun ”solun” osmoot</w:t>
      </w:r>
      <w:r w:rsidR="001B027A" w:rsidRPr="00A86BD7">
        <w:rPr>
          <w:rFonts w:cs="Times New Roman"/>
          <w:sz w:val="24"/>
          <w:szCs w:val="24"/>
        </w:rPr>
        <w:t>tista tasapainoa häiritään.</w:t>
      </w:r>
    </w:p>
    <w:p w:rsidR="001B027A" w:rsidRPr="00A86BD7" w:rsidRDefault="00A86BD7" w:rsidP="005830BE">
      <w:pPr>
        <w:spacing w:line="360" w:lineRule="auto"/>
        <w:jc w:val="both"/>
        <w:rPr>
          <w:rFonts w:cs="Times New Roman"/>
          <w:sz w:val="24"/>
          <w:szCs w:val="24"/>
        </w:rPr>
      </w:pPr>
      <w:r>
        <w:rPr>
          <w:rFonts w:cs="Times New Roman"/>
          <w:sz w:val="24"/>
          <w:szCs w:val="24"/>
        </w:rPr>
        <w:t>Tarvikkeet:</w:t>
      </w:r>
    </w:p>
    <w:p w:rsidR="001B027A" w:rsidRPr="00A86BD7" w:rsidRDefault="001B027A" w:rsidP="001B027A">
      <w:pPr>
        <w:pStyle w:val="Luettelokappale"/>
        <w:numPr>
          <w:ilvl w:val="0"/>
          <w:numId w:val="1"/>
        </w:numPr>
        <w:spacing w:line="240" w:lineRule="auto"/>
        <w:jc w:val="both"/>
        <w:rPr>
          <w:rFonts w:cs="Times New Roman"/>
          <w:sz w:val="24"/>
          <w:szCs w:val="24"/>
        </w:rPr>
      </w:pPr>
      <w:r w:rsidRPr="00A86BD7">
        <w:rPr>
          <w:rFonts w:cs="Times New Roman"/>
          <w:sz w:val="24"/>
          <w:szCs w:val="24"/>
        </w:rPr>
        <w:t>3 kananmunaa</w:t>
      </w:r>
    </w:p>
    <w:p w:rsidR="001B027A" w:rsidRPr="00A86BD7" w:rsidRDefault="001B027A" w:rsidP="001B027A">
      <w:pPr>
        <w:pStyle w:val="Luettelokappale"/>
        <w:numPr>
          <w:ilvl w:val="0"/>
          <w:numId w:val="1"/>
        </w:numPr>
        <w:spacing w:line="240" w:lineRule="auto"/>
        <w:jc w:val="both"/>
        <w:rPr>
          <w:rFonts w:cs="Times New Roman"/>
          <w:sz w:val="24"/>
          <w:szCs w:val="24"/>
        </w:rPr>
      </w:pPr>
      <w:r w:rsidRPr="00A86BD7">
        <w:rPr>
          <w:rFonts w:cs="Times New Roman"/>
          <w:sz w:val="24"/>
          <w:szCs w:val="24"/>
        </w:rPr>
        <w:t>3 isoa lasia</w:t>
      </w:r>
    </w:p>
    <w:p w:rsidR="001B027A" w:rsidRPr="00A86BD7" w:rsidRDefault="001B027A" w:rsidP="001B027A">
      <w:pPr>
        <w:pStyle w:val="Luettelokappale"/>
        <w:numPr>
          <w:ilvl w:val="0"/>
          <w:numId w:val="1"/>
        </w:numPr>
        <w:spacing w:line="240" w:lineRule="auto"/>
        <w:jc w:val="both"/>
        <w:rPr>
          <w:rFonts w:cs="Times New Roman"/>
          <w:sz w:val="24"/>
          <w:szCs w:val="24"/>
        </w:rPr>
      </w:pPr>
      <w:r w:rsidRPr="00A86BD7">
        <w:rPr>
          <w:rFonts w:cs="Times New Roman"/>
          <w:sz w:val="24"/>
          <w:szCs w:val="24"/>
        </w:rPr>
        <w:t>3 veistä</w:t>
      </w:r>
    </w:p>
    <w:p w:rsidR="001B027A" w:rsidRPr="00A86BD7" w:rsidRDefault="000A7828" w:rsidP="001B027A">
      <w:pPr>
        <w:pStyle w:val="Luettelokappale"/>
        <w:numPr>
          <w:ilvl w:val="0"/>
          <w:numId w:val="1"/>
        </w:numPr>
        <w:spacing w:line="240" w:lineRule="auto"/>
        <w:jc w:val="both"/>
        <w:rPr>
          <w:rFonts w:cs="Times New Roman"/>
          <w:sz w:val="24"/>
          <w:szCs w:val="24"/>
        </w:rPr>
      </w:pPr>
      <w:r w:rsidRPr="00A86BD7">
        <w:rPr>
          <w:rFonts w:cs="Times New Roman"/>
          <w:sz w:val="24"/>
          <w:szCs w:val="24"/>
        </w:rPr>
        <w:t>väkiviina</w:t>
      </w:r>
      <w:r w:rsidR="001B027A" w:rsidRPr="00A86BD7">
        <w:rPr>
          <w:rFonts w:cs="Times New Roman"/>
          <w:sz w:val="24"/>
          <w:szCs w:val="24"/>
        </w:rPr>
        <w:t>etikkaa</w:t>
      </w:r>
    </w:p>
    <w:p w:rsidR="001B027A" w:rsidRPr="00A86BD7" w:rsidRDefault="001B027A" w:rsidP="001B027A">
      <w:pPr>
        <w:pStyle w:val="Luettelokappale"/>
        <w:numPr>
          <w:ilvl w:val="0"/>
          <w:numId w:val="1"/>
        </w:numPr>
        <w:spacing w:line="240" w:lineRule="auto"/>
        <w:jc w:val="both"/>
        <w:rPr>
          <w:rFonts w:cs="Times New Roman"/>
          <w:sz w:val="24"/>
          <w:szCs w:val="24"/>
        </w:rPr>
      </w:pPr>
      <w:r w:rsidRPr="00A86BD7">
        <w:rPr>
          <w:rFonts w:cs="Times New Roman"/>
          <w:sz w:val="24"/>
          <w:szCs w:val="24"/>
        </w:rPr>
        <w:t>tislattua vettä</w:t>
      </w:r>
    </w:p>
    <w:p w:rsidR="005830BE" w:rsidRPr="00A86BD7" w:rsidRDefault="001B027A" w:rsidP="005830BE">
      <w:pPr>
        <w:pStyle w:val="Luettelokappale"/>
        <w:numPr>
          <w:ilvl w:val="0"/>
          <w:numId w:val="1"/>
        </w:numPr>
        <w:spacing w:line="240" w:lineRule="auto"/>
        <w:jc w:val="both"/>
        <w:rPr>
          <w:rFonts w:cs="Times New Roman"/>
          <w:sz w:val="24"/>
          <w:szCs w:val="24"/>
        </w:rPr>
      </w:pPr>
      <w:r w:rsidRPr="00A86BD7">
        <w:rPr>
          <w:rFonts w:cs="Times New Roman"/>
          <w:sz w:val="24"/>
          <w:szCs w:val="24"/>
        </w:rPr>
        <w:t xml:space="preserve">glukoosisiirappi (esim. </w:t>
      </w:r>
      <w:proofErr w:type="spellStart"/>
      <w:r w:rsidRPr="00A86BD7">
        <w:rPr>
          <w:rFonts w:cs="Times New Roman"/>
          <w:sz w:val="24"/>
          <w:szCs w:val="24"/>
        </w:rPr>
        <w:t>Dansukker</w:t>
      </w:r>
      <w:proofErr w:type="spellEnd"/>
      <w:r w:rsidRPr="00A86BD7">
        <w:rPr>
          <w:rFonts w:cs="Times New Roman"/>
          <w:sz w:val="24"/>
          <w:szCs w:val="24"/>
        </w:rPr>
        <w:t>)</w:t>
      </w:r>
    </w:p>
    <w:p w:rsidR="001B027A" w:rsidRPr="00A86BD7" w:rsidRDefault="001B027A" w:rsidP="001B027A">
      <w:pPr>
        <w:pStyle w:val="Luettelokappale"/>
        <w:numPr>
          <w:ilvl w:val="0"/>
          <w:numId w:val="1"/>
        </w:numPr>
        <w:spacing w:line="240" w:lineRule="auto"/>
        <w:jc w:val="both"/>
        <w:rPr>
          <w:rFonts w:cs="Times New Roman"/>
          <w:sz w:val="24"/>
          <w:szCs w:val="24"/>
        </w:rPr>
      </w:pPr>
      <w:r w:rsidRPr="00A86BD7">
        <w:rPr>
          <w:rFonts w:cs="Times New Roman"/>
          <w:sz w:val="24"/>
          <w:szCs w:val="24"/>
        </w:rPr>
        <w:t>desimitta</w:t>
      </w:r>
      <w:r w:rsidR="00E31BE4" w:rsidRPr="00A86BD7">
        <w:rPr>
          <w:rFonts w:cs="Times New Roman"/>
          <w:sz w:val="24"/>
          <w:szCs w:val="24"/>
        </w:rPr>
        <w:t>/mittalasi</w:t>
      </w:r>
    </w:p>
    <w:p w:rsidR="001B027A" w:rsidRPr="00A86BD7" w:rsidRDefault="001B027A" w:rsidP="001B027A">
      <w:pPr>
        <w:pStyle w:val="Luettelokappale"/>
        <w:numPr>
          <w:ilvl w:val="0"/>
          <w:numId w:val="1"/>
        </w:numPr>
        <w:spacing w:line="240" w:lineRule="auto"/>
        <w:jc w:val="both"/>
        <w:rPr>
          <w:rFonts w:cs="Times New Roman"/>
          <w:sz w:val="24"/>
          <w:szCs w:val="24"/>
        </w:rPr>
      </w:pPr>
      <w:r w:rsidRPr="00A86BD7">
        <w:rPr>
          <w:rFonts w:cs="Times New Roman"/>
          <w:sz w:val="24"/>
          <w:szCs w:val="24"/>
        </w:rPr>
        <w:t>ruokalusikka</w:t>
      </w:r>
    </w:p>
    <w:p w:rsidR="001B027A" w:rsidRPr="00A86BD7" w:rsidRDefault="001B027A" w:rsidP="001B027A">
      <w:pPr>
        <w:pStyle w:val="Luettelokappale"/>
        <w:numPr>
          <w:ilvl w:val="0"/>
          <w:numId w:val="1"/>
        </w:numPr>
        <w:spacing w:line="240" w:lineRule="auto"/>
        <w:jc w:val="both"/>
        <w:rPr>
          <w:rFonts w:cs="Times New Roman"/>
          <w:sz w:val="24"/>
          <w:szCs w:val="24"/>
        </w:rPr>
      </w:pPr>
      <w:r w:rsidRPr="00A86BD7">
        <w:rPr>
          <w:rFonts w:cs="Times New Roman"/>
          <w:sz w:val="24"/>
          <w:szCs w:val="24"/>
        </w:rPr>
        <w:t>kynä ja paperia</w:t>
      </w:r>
    </w:p>
    <w:p w:rsidR="001B027A" w:rsidRPr="00A86BD7" w:rsidRDefault="001B027A" w:rsidP="001B027A">
      <w:pPr>
        <w:pStyle w:val="Luettelokappale"/>
        <w:numPr>
          <w:ilvl w:val="0"/>
          <w:numId w:val="1"/>
        </w:numPr>
        <w:spacing w:line="240" w:lineRule="auto"/>
        <w:jc w:val="both"/>
        <w:rPr>
          <w:rFonts w:cs="Times New Roman"/>
          <w:sz w:val="24"/>
          <w:szCs w:val="24"/>
        </w:rPr>
      </w:pPr>
      <w:r w:rsidRPr="00A86BD7">
        <w:rPr>
          <w:rFonts w:cs="Times New Roman"/>
          <w:sz w:val="24"/>
          <w:szCs w:val="24"/>
        </w:rPr>
        <w:t>vaaka (mieluiten digitaalinen</w:t>
      </w:r>
      <w:r w:rsidR="00E31BE4" w:rsidRPr="00A86BD7">
        <w:rPr>
          <w:rFonts w:cs="Times New Roman"/>
          <w:sz w:val="24"/>
          <w:szCs w:val="24"/>
        </w:rPr>
        <w:t>, ei pakollinen</w:t>
      </w:r>
      <w:r w:rsidRPr="00A86BD7">
        <w:rPr>
          <w:rFonts w:cs="Times New Roman"/>
          <w:sz w:val="24"/>
          <w:szCs w:val="24"/>
        </w:rPr>
        <w:t>)</w:t>
      </w:r>
    </w:p>
    <w:p w:rsidR="00E31BE4" w:rsidRPr="00E31BE4" w:rsidRDefault="00E31BE4" w:rsidP="00E31BE4">
      <w:pPr>
        <w:pStyle w:val="Luettelokappale"/>
        <w:spacing w:line="240" w:lineRule="auto"/>
        <w:jc w:val="both"/>
        <w:rPr>
          <w:rFonts w:ascii="Times New Roman" w:hAnsi="Times New Roman" w:cs="Times New Roman"/>
          <w:sz w:val="24"/>
          <w:szCs w:val="24"/>
        </w:rPr>
      </w:pPr>
    </w:p>
    <w:p w:rsidR="005830BE" w:rsidRPr="00A86BD7" w:rsidRDefault="005830BE" w:rsidP="005830BE">
      <w:pPr>
        <w:spacing w:line="360" w:lineRule="auto"/>
        <w:jc w:val="both"/>
        <w:rPr>
          <w:rFonts w:cs="Times New Roman"/>
          <w:i/>
          <w:sz w:val="24"/>
          <w:szCs w:val="24"/>
        </w:rPr>
      </w:pPr>
      <w:proofErr w:type="spellStart"/>
      <w:r w:rsidRPr="00A86BD7">
        <w:rPr>
          <w:rFonts w:cs="Times New Roman"/>
          <w:i/>
          <w:sz w:val="24"/>
          <w:szCs w:val="24"/>
        </w:rPr>
        <w:t>Huom</w:t>
      </w:r>
      <w:proofErr w:type="spellEnd"/>
      <w:r w:rsidRPr="00A86BD7">
        <w:rPr>
          <w:rFonts w:cs="Times New Roman"/>
          <w:i/>
          <w:sz w:val="24"/>
          <w:szCs w:val="24"/>
        </w:rPr>
        <w:t>! Kananmuniin voi koskea paljain käsin, mutta muista pestä kädet hyvin sen jälkeen!</w:t>
      </w:r>
    </w:p>
    <w:p w:rsidR="005830BE" w:rsidRPr="00A86BD7" w:rsidRDefault="005830BE" w:rsidP="005830BE">
      <w:pPr>
        <w:pStyle w:val="Luettelokappale"/>
        <w:numPr>
          <w:ilvl w:val="0"/>
          <w:numId w:val="3"/>
        </w:numPr>
        <w:spacing w:line="360" w:lineRule="auto"/>
        <w:jc w:val="both"/>
        <w:rPr>
          <w:rFonts w:cs="Times New Roman"/>
          <w:sz w:val="24"/>
          <w:szCs w:val="24"/>
        </w:rPr>
      </w:pPr>
      <w:r w:rsidRPr="00A86BD7">
        <w:rPr>
          <w:rFonts w:cs="Times New Roman"/>
          <w:sz w:val="24"/>
          <w:szCs w:val="24"/>
        </w:rPr>
        <w:t>Laita kananmunat laseihin. Kaada jokaiseen sen verran etikkaa, että kananmunat peittyvät. Kananmuna kohoaa pinnalle, joten laita voiveitsi pitelemään se paikallaan.</w:t>
      </w:r>
    </w:p>
    <w:p w:rsidR="005830BE" w:rsidRPr="00A86BD7" w:rsidRDefault="005830BE" w:rsidP="005830BE">
      <w:pPr>
        <w:pStyle w:val="Luettelokappale"/>
        <w:numPr>
          <w:ilvl w:val="0"/>
          <w:numId w:val="3"/>
        </w:numPr>
        <w:spacing w:line="360" w:lineRule="auto"/>
        <w:jc w:val="both"/>
        <w:rPr>
          <w:rFonts w:cs="Times New Roman"/>
          <w:sz w:val="24"/>
          <w:szCs w:val="24"/>
        </w:rPr>
      </w:pPr>
      <w:r w:rsidRPr="00A86BD7">
        <w:rPr>
          <w:rFonts w:cs="Times New Roman"/>
          <w:sz w:val="24"/>
          <w:szCs w:val="24"/>
        </w:rPr>
        <w:t>Laita lasit jääkaappiin noin 24 tunniksi.</w:t>
      </w:r>
    </w:p>
    <w:p w:rsidR="005830BE" w:rsidRPr="00A86BD7" w:rsidRDefault="005830BE" w:rsidP="005830BE">
      <w:pPr>
        <w:pStyle w:val="Luettelokappale"/>
        <w:numPr>
          <w:ilvl w:val="0"/>
          <w:numId w:val="3"/>
        </w:numPr>
        <w:spacing w:line="360" w:lineRule="auto"/>
        <w:jc w:val="both"/>
        <w:rPr>
          <w:rFonts w:cs="Times New Roman"/>
          <w:sz w:val="24"/>
          <w:szCs w:val="24"/>
        </w:rPr>
      </w:pPr>
      <w:r w:rsidRPr="00A86BD7">
        <w:rPr>
          <w:rFonts w:cs="Times New Roman"/>
          <w:sz w:val="24"/>
          <w:szCs w:val="24"/>
        </w:rPr>
        <w:t>Kaada varovasti etikka pois laseista. Laita tilalle uutta etikkaa ja laita jääkaappiin uudelleen 24 tunniksi. Toista tämä vaihe, kunnes kananmuna kuoret ovat kokonaan liuenneet ja jäljellä on vain kalvo. Tähän menee noin 2-3 päivää.</w:t>
      </w:r>
    </w:p>
    <w:p w:rsidR="005830BE" w:rsidRPr="00A86BD7" w:rsidRDefault="00307531" w:rsidP="005830BE">
      <w:pPr>
        <w:pStyle w:val="Luettelokappale"/>
        <w:numPr>
          <w:ilvl w:val="0"/>
          <w:numId w:val="3"/>
        </w:numPr>
        <w:spacing w:line="360" w:lineRule="auto"/>
        <w:jc w:val="both"/>
        <w:rPr>
          <w:rFonts w:cs="Times New Roman"/>
          <w:sz w:val="24"/>
          <w:szCs w:val="24"/>
        </w:rPr>
      </w:pPr>
      <w:r w:rsidRPr="00A86BD7">
        <w:rPr>
          <w:rFonts w:cs="Times New Roman"/>
          <w:sz w:val="24"/>
          <w:szCs w:val="24"/>
        </w:rPr>
        <w:t>Ota kananmunat varovasti lusikalla lasista ja huuhtele hanavedellä. Huuhtele tyhjät lasit myös hyvin.</w:t>
      </w:r>
    </w:p>
    <w:p w:rsidR="00307531" w:rsidRPr="00A86BD7" w:rsidRDefault="00307531" w:rsidP="005830BE">
      <w:pPr>
        <w:pStyle w:val="Luettelokappale"/>
        <w:numPr>
          <w:ilvl w:val="0"/>
          <w:numId w:val="3"/>
        </w:numPr>
        <w:spacing w:line="360" w:lineRule="auto"/>
        <w:jc w:val="both"/>
        <w:rPr>
          <w:rFonts w:cs="Times New Roman"/>
          <w:sz w:val="24"/>
          <w:szCs w:val="24"/>
        </w:rPr>
      </w:pPr>
      <w:r w:rsidRPr="00A86BD7">
        <w:rPr>
          <w:rFonts w:cs="Times New Roman"/>
          <w:sz w:val="24"/>
          <w:szCs w:val="24"/>
        </w:rPr>
        <w:t>Laita varovasti kuorettomat kanamunat sivuun lautaselle.</w:t>
      </w:r>
    </w:p>
    <w:p w:rsidR="00307531" w:rsidRPr="00A86BD7" w:rsidRDefault="00307531" w:rsidP="005830BE">
      <w:pPr>
        <w:pStyle w:val="Luettelokappale"/>
        <w:numPr>
          <w:ilvl w:val="0"/>
          <w:numId w:val="3"/>
        </w:numPr>
        <w:spacing w:line="360" w:lineRule="auto"/>
        <w:jc w:val="both"/>
        <w:rPr>
          <w:rFonts w:cs="Times New Roman"/>
          <w:sz w:val="24"/>
          <w:szCs w:val="24"/>
        </w:rPr>
      </w:pPr>
      <w:r w:rsidRPr="00A86BD7">
        <w:rPr>
          <w:rFonts w:cs="Times New Roman"/>
          <w:sz w:val="24"/>
          <w:szCs w:val="24"/>
        </w:rPr>
        <w:t>Valmistele kolme erilaista sokeri-vesi-liuosta seuraavien ohjeiden mukaan ja merkitse ne:</w:t>
      </w:r>
    </w:p>
    <w:p w:rsidR="00307531" w:rsidRPr="00A86BD7" w:rsidRDefault="00307531" w:rsidP="00307531">
      <w:pPr>
        <w:pStyle w:val="Luettelokappale"/>
        <w:numPr>
          <w:ilvl w:val="1"/>
          <w:numId w:val="3"/>
        </w:numPr>
        <w:spacing w:line="360" w:lineRule="auto"/>
        <w:jc w:val="both"/>
        <w:rPr>
          <w:rFonts w:cs="Times New Roman"/>
          <w:sz w:val="24"/>
          <w:szCs w:val="24"/>
        </w:rPr>
      </w:pPr>
      <w:r w:rsidRPr="00A86BD7">
        <w:rPr>
          <w:rFonts w:cs="Times New Roman"/>
          <w:sz w:val="24"/>
          <w:szCs w:val="24"/>
        </w:rPr>
        <w:t>Lasi 1: Merkkaa ”hypertoninen”. Kaada lasiin n. 2,5 dl glukoosisiirappia</w:t>
      </w:r>
      <w:r w:rsidR="00E31BE4" w:rsidRPr="00A86BD7">
        <w:rPr>
          <w:rFonts w:cs="Times New Roman"/>
          <w:sz w:val="24"/>
          <w:szCs w:val="24"/>
        </w:rPr>
        <w:t>.</w:t>
      </w:r>
    </w:p>
    <w:p w:rsidR="00307531" w:rsidRPr="00A86BD7" w:rsidRDefault="00307531" w:rsidP="00307531">
      <w:pPr>
        <w:pStyle w:val="Luettelokappale"/>
        <w:numPr>
          <w:ilvl w:val="1"/>
          <w:numId w:val="3"/>
        </w:numPr>
        <w:spacing w:line="360" w:lineRule="auto"/>
        <w:jc w:val="both"/>
        <w:rPr>
          <w:rFonts w:cs="Times New Roman"/>
          <w:sz w:val="24"/>
          <w:szCs w:val="24"/>
        </w:rPr>
      </w:pPr>
      <w:r w:rsidRPr="00A86BD7">
        <w:rPr>
          <w:rFonts w:cs="Times New Roman"/>
          <w:sz w:val="24"/>
          <w:szCs w:val="24"/>
        </w:rPr>
        <w:t>Lasi 2: Merkkaa ”isotoninen”. Lisää 1½ ruokalusik</w:t>
      </w:r>
      <w:r w:rsidR="00E31BE4" w:rsidRPr="00A86BD7">
        <w:rPr>
          <w:rFonts w:cs="Times New Roman"/>
          <w:sz w:val="24"/>
          <w:szCs w:val="24"/>
        </w:rPr>
        <w:t>allista glukoosisiirappia mittalasiin ja täytä tislatulla vedellä, niin että nestettä tulee yhteensä n. 2,5 d. Kaada neste lasiin (varmista että kaikki glukoosisiirappi on mukana!) ja jätä liukenemaan.</w:t>
      </w:r>
    </w:p>
    <w:p w:rsidR="00E31BE4" w:rsidRPr="00A86BD7" w:rsidRDefault="00E31BE4" w:rsidP="00307531">
      <w:pPr>
        <w:pStyle w:val="Luettelokappale"/>
        <w:numPr>
          <w:ilvl w:val="1"/>
          <w:numId w:val="3"/>
        </w:numPr>
        <w:spacing w:line="360" w:lineRule="auto"/>
        <w:jc w:val="both"/>
        <w:rPr>
          <w:rFonts w:cs="Times New Roman"/>
          <w:sz w:val="24"/>
          <w:szCs w:val="24"/>
        </w:rPr>
      </w:pPr>
      <w:r w:rsidRPr="00A86BD7">
        <w:rPr>
          <w:rFonts w:cs="Times New Roman"/>
          <w:sz w:val="24"/>
          <w:szCs w:val="24"/>
        </w:rPr>
        <w:t>Lasi 3: Merkkaa: ”</w:t>
      </w:r>
      <w:proofErr w:type="spellStart"/>
      <w:r w:rsidRPr="00A86BD7">
        <w:rPr>
          <w:rFonts w:cs="Times New Roman"/>
          <w:sz w:val="24"/>
          <w:szCs w:val="24"/>
        </w:rPr>
        <w:t>hypotoninen</w:t>
      </w:r>
      <w:proofErr w:type="spellEnd"/>
      <w:r w:rsidRPr="00A86BD7">
        <w:rPr>
          <w:rFonts w:cs="Times New Roman"/>
          <w:sz w:val="24"/>
          <w:szCs w:val="24"/>
        </w:rPr>
        <w:t>”. Kaada lasiin n. 2,5 dl tislattua vettä.</w:t>
      </w:r>
    </w:p>
    <w:p w:rsidR="00E31BE4" w:rsidRPr="00A86BD7" w:rsidRDefault="00E31BE4" w:rsidP="00E31BE4">
      <w:pPr>
        <w:pStyle w:val="Luettelokappale"/>
        <w:spacing w:line="360" w:lineRule="auto"/>
        <w:jc w:val="both"/>
        <w:rPr>
          <w:rFonts w:cs="Times New Roman"/>
          <w:sz w:val="24"/>
          <w:szCs w:val="24"/>
        </w:rPr>
      </w:pPr>
      <w:r w:rsidRPr="00A86BD7">
        <w:rPr>
          <w:rFonts w:cs="Times New Roman"/>
          <w:sz w:val="24"/>
          <w:szCs w:val="24"/>
        </w:rPr>
        <w:lastRenderedPageBreak/>
        <w:t>* Vapaaehtoinen: punnitse kananmunat yksitellen ja merkkaa niiden painot ylös.</w:t>
      </w:r>
    </w:p>
    <w:p w:rsidR="00E31BE4" w:rsidRPr="00A86BD7" w:rsidRDefault="00E31BE4" w:rsidP="00E31BE4">
      <w:pPr>
        <w:pStyle w:val="Luettelokappale"/>
        <w:numPr>
          <w:ilvl w:val="0"/>
          <w:numId w:val="3"/>
        </w:numPr>
        <w:spacing w:line="360" w:lineRule="auto"/>
        <w:jc w:val="both"/>
        <w:rPr>
          <w:rFonts w:cs="Times New Roman"/>
          <w:sz w:val="24"/>
          <w:szCs w:val="24"/>
        </w:rPr>
      </w:pPr>
      <w:r w:rsidRPr="00A86BD7">
        <w:rPr>
          <w:rFonts w:cs="Times New Roman"/>
          <w:sz w:val="24"/>
          <w:szCs w:val="24"/>
        </w:rPr>
        <w:t>Laita varovasti yksi kananmuna jokaiseen lasiin ja laita jääkaappiin noin 24 tunniksi.</w:t>
      </w:r>
    </w:p>
    <w:p w:rsidR="00E31BE4" w:rsidRPr="00A86BD7" w:rsidRDefault="00E31BE4" w:rsidP="00E31BE4">
      <w:pPr>
        <w:pStyle w:val="Luettelokappale"/>
        <w:numPr>
          <w:ilvl w:val="0"/>
          <w:numId w:val="3"/>
        </w:numPr>
        <w:spacing w:line="360" w:lineRule="auto"/>
        <w:jc w:val="both"/>
        <w:rPr>
          <w:rFonts w:cs="Times New Roman"/>
          <w:sz w:val="24"/>
          <w:szCs w:val="24"/>
        </w:rPr>
      </w:pPr>
      <w:r w:rsidRPr="00A86BD7">
        <w:rPr>
          <w:rFonts w:cs="Times New Roman"/>
          <w:sz w:val="24"/>
          <w:szCs w:val="24"/>
        </w:rPr>
        <w:t>Ota lasit jääkaapista ja nosta varovasti kananmunat lautaselle. Jos punnitsit ne aiemmin, punnitse ne myös nyt ja merkkaa painot ylös.</w:t>
      </w:r>
    </w:p>
    <w:p w:rsidR="00E31BE4" w:rsidRPr="00A86BD7" w:rsidRDefault="00E31BE4" w:rsidP="00E31BE4">
      <w:pPr>
        <w:spacing w:line="360" w:lineRule="auto"/>
        <w:jc w:val="both"/>
        <w:rPr>
          <w:rFonts w:cs="Times New Roman"/>
          <w:sz w:val="24"/>
          <w:szCs w:val="24"/>
        </w:rPr>
      </w:pPr>
    </w:p>
    <w:p w:rsidR="001B027A" w:rsidRPr="00A86BD7" w:rsidRDefault="00E31BE4" w:rsidP="00DE603C">
      <w:pPr>
        <w:spacing w:line="360" w:lineRule="auto"/>
        <w:jc w:val="both"/>
        <w:rPr>
          <w:rFonts w:cs="Times New Roman"/>
          <w:sz w:val="24"/>
          <w:szCs w:val="24"/>
        </w:rPr>
      </w:pPr>
      <w:r w:rsidRPr="00A86BD7">
        <w:rPr>
          <w:rFonts w:cs="Times New Roman"/>
          <w:sz w:val="24"/>
          <w:szCs w:val="24"/>
        </w:rPr>
        <w:t>Kysymyksiä:</w:t>
      </w:r>
    </w:p>
    <w:p w:rsidR="001B275C" w:rsidRPr="00A86BD7" w:rsidRDefault="001B275C" w:rsidP="00DE603C">
      <w:pPr>
        <w:spacing w:line="360" w:lineRule="auto"/>
        <w:jc w:val="both"/>
        <w:rPr>
          <w:rFonts w:cs="Times New Roman"/>
          <w:sz w:val="24"/>
          <w:szCs w:val="24"/>
        </w:rPr>
      </w:pPr>
      <w:r w:rsidRPr="00A86BD7">
        <w:rPr>
          <w:rFonts w:cs="Times New Roman"/>
          <w:sz w:val="24"/>
          <w:szCs w:val="24"/>
        </w:rPr>
        <w:t>Kuinka osmoosi toimii? Mihin suuntaan vesi aina liikkuu solujen välillä?</w:t>
      </w:r>
    </w:p>
    <w:p w:rsidR="00E31BE4" w:rsidRPr="00A86BD7" w:rsidRDefault="00E31BE4" w:rsidP="00DE603C">
      <w:pPr>
        <w:spacing w:line="360" w:lineRule="auto"/>
        <w:jc w:val="both"/>
        <w:rPr>
          <w:rFonts w:cs="Times New Roman"/>
          <w:sz w:val="24"/>
          <w:szCs w:val="24"/>
        </w:rPr>
      </w:pPr>
      <w:r w:rsidRPr="00A86BD7">
        <w:rPr>
          <w:rFonts w:cs="Times New Roman"/>
          <w:sz w:val="24"/>
          <w:szCs w:val="24"/>
        </w:rPr>
        <w:t>Mitä tapahtui kananmunien koolle?</w:t>
      </w:r>
    </w:p>
    <w:p w:rsidR="001B275C" w:rsidRPr="00A86BD7" w:rsidRDefault="001B275C" w:rsidP="00DE603C">
      <w:pPr>
        <w:spacing w:line="360" w:lineRule="auto"/>
        <w:jc w:val="both"/>
        <w:rPr>
          <w:rFonts w:cs="Times New Roman"/>
          <w:sz w:val="24"/>
          <w:szCs w:val="24"/>
        </w:rPr>
      </w:pPr>
      <w:r w:rsidRPr="00A86BD7">
        <w:rPr>
          <w:rFonts w:cs="Times New Roman"/>
          <w:sz w:val="24"/>
          <w:szCs w:val="24"/>
        </w:rPr>
        <w:t>Kanamunien sisällä on paljon vettä, mutta myös muita aineita, kuten proteiinia ja rasvaa. Kun laitat kananmunat kolmeen erilaiseen liuokseen, kuinka liuenneiden aineiden pitoisuudet eroavat kananmunan sisällä ja sen ulkopuolella?</w:t>
      </w:r>
    </w:p>
    <w:p w:rsidR="00E31BE4" w:rsidRPr="00A86BD7" w:rsidRDefault="00AD5427" w:rsidP="00DE603C">
      <w:pPr>
        <w:spacing w:line="360" w:lineRule="auto"/>
        <w:jc w:val="both"/>
        <w:rPr>
          <w:rFonts w:cs="Times New Roman"/>
          <w:sz w:val="24"/>
          <w:szCs w:val="24"/>
        </w:rPr>
      </w:pPr>
      <w:r w:rsidRPr="00A86BD7">
        <w:rPr>
          <w:rFonts w:cs="Times New Roman"/>
          <w:b/>
          <w:sz w:val="24"/>
          <w:szCs w:val="24"/>
        </w:rPr>
        <w:t>Hypertoninen liuos</w:t>
      </w:r>
      <w:r w:rsidRPr="00A86BD7">
        <w:rPr>
          <w:rFonts w:cs="Times New Roman"/>
          <w:sz w:val="24"/>
          <w:szCs w:val="24"/>
        </w:rPr>
        <w:t xml:space="preserve">: glukoosisiirapissa on enemmän liuenneita aineita kuin kanamunassa, joten </w:t>
      </w:r>
      <w:r w:rsidRPr="00A86BD7">
        <w:rPr>
          <w:rFonts w:cs="Times New Roman"/>
          <w:b/>
          <w:i/>
          <w:sz w:val="24"/>
          <w:szCs w:val="24"/>
        </w:rPr>
        <w:t>vesi virtaa ulos</w:t>
      </w:r>
      <w:r w:rsidRPr="00A86BD7">
        <w:rPr>
          <w:rFonts w:cs="Times New Roman"/>
          <w:i/>
          <w:sz w:val="24"/>
          <w:szCs w:val="24"/>
        </w:rPr>
        <w:t xml:space="preserve"> </w:t>
      </w:r>
      <w:r w:rsidRPr="00A86BD7">
        <w:rPr>
          <w:rFonts w:cs="Times New Roman"/>
          <w:sz w:val="24"/>
          <w:szCs w:val="24"/>
        </w:rPr>
        <w:t>munasta glukoosisiirappiin ja tuloksena kananmuna kurtistuu.</w:t>
      </w:r>
    </w:p>
    <w:p w:rsidR="00AD5427" w:rsidRPr="00A86BD7" w:rsidRDefault="00AD5427" w:rsidP="00DE603C">
      <w:pPr>
        <w:spacing w:line="360" w:lineRule="auto"/>
        <w:jc w:val="both"/>
        <w:rPr>
          <w:rFonts w:cs="Times New Roman"/>
          <w:sz w:val="24"/>
          <w:szCs w:val="24"/>
        </w:rPr>
      </w:pPr>
      <w:r w:rsidRPr="00A86BD7">
        <w:rPr>
          <w:rFonts w:cs="Times New Roman"/>
          <w:b/>
          <w:sz w:val="24"/>
          <w:szCs w:val="24"/>
        </w:rPr>
        <w:t>Isotoninen liuos</w:t>
      </w:r>
      <w:r w:rsidRPr="00A86BD7">
        <w:rPr>
          <w:rFonts w:cs="Times New Roman"/>
          <w:sz w:val="24"/>
          <w:szCs w:val="24"/>
        </w:rPr>
        <w:t xml:space="preserve">: suunnilleen saman verran liuenneita aineita glukoosisiirappi-vesi-liuoksessa kuin kananmunassa, joten </w:t>
      </w:r>
      <w:r w:rsidRPr="00A86BD7">
        <w:rPr>
          <w:rFonts w:cs="Times New Roman"/>
          <w:b/>
          <w:i/>
          <w:sz w:val="24"/>
          <w:szCs w:val="24"/>
        </w:rPr>
        <w:t>vesi ei liiku</w:t>
      </w:r>
      <w:r w:rsidRPr="00A86BD7">
        <w:rPr>
          <w:rFonts w:cs="Times New Roman"/>
          <w:sz w:val="24"/>
          <w:szCs w:val="24"/>
        </w:rPr>
        <w:t xml:space="preserve"> ulos eikä sisäänpäin. Kananmuna pysyy </w:t>
      </w:r>
      <w:proofErr w:type="spellStart"/>
      <w:r w:rsidR="000A7828" w:rsidRPr="00A86BD7">
        <w:rPr>
          <w:rFonts w:cs="Times New Roman"/>
          <w:sz w:val="24"/>
          <w:szCs w:val="24"/>
        </w:rPr>
        <w:t>samankokoisena</w:t>
      </w:r>
      <w:proofErr w:type="spellEnd"/>
      <w:r w:rsidRPr="00A86BD7">
        <w:rPr>
          <w:rFonts w:cs="Times New Roman"/>
          <w:sz w:val="24"/>
          <w:szCs w:val="24"/>
        </w:rPr>
        <w:t>.</w:t>
      </w:r>
    </w:p>
    <w:p w:rsidR="001B275C" w:rsidRPr="00AD5427" w:rsidRDefault="00AD5427" w:rsidP="00DE603C">
      <w:pPr>
        <w:spacing w:line="360" w:lineRule="auto"/>
        <w:jc w:val="both"/>
        <w:rPr>
          <w:rFonts w:ascii="Times New Roman" w:hAnsi="Times New Roman" w:cs="Times New Roman"/>
          <w:sz w:val="24"/>
          <w:szCs w:val="24"/>
        </w:rPr>
      </w:pPr>
      <w:proofErr w:type="spellStart"/>
      <w:r w:rsidRPr="00A86BD7">
        <w:rPr>
          <w:rFonts w:cs="Times New Roman"/>
          <w:b/>
          <w:sz w:val="24"/>
          <w:szCs w:val="24"/>
        </w:rPr>
        <w:t>Hypotoninen</w:t>
      </w:r>
      <w:proofErr w:type="spellEnd"/>
      <w:r w:rsidRPr="00A86BD7">
        <w:rPr>
          <w:rFonts w:cs="Times New Roman"/>
          <w:b/>
          <w:sz w:val="24"/>
          <w:szCs w:val="24"/>
        </w:rPr>
        <w:t xml:space="preserve"> liuos</w:t>
      </w:r>
      <w:r w:rsidRPr="00A86BD7">
        <w:rPr>
          <w:rFonts w:cs="Times New Roman"/>
          <w:sz w:val="24"/>
          <w:szCs w:val="24"/>
        </w:rPr>
        <w:t xml:space="preserve">: kananmunassa on enemmän liuenneita aineita kuin tislatussa vedessä, joten </w:t>
      </w:r>
      <w:r w:rsidRPr="00A86BD7">
        <w:rPr>
          <w:rFonts w:cs="Times New Roman"/>
          <w:b/>
          <w:i/>
          <w:sz w:val="24"/>
          <w:szCs w:val="24"/>
        </w:rPr>
        <w:t xml:space="preserve">vesi virtaa </w:t>
      </w:r>
      <w:r w:rsidR="001B275C" w:rsidRPr="00A86BD7">
        <w:rPr>
          <w:rFonts w:cs="Times New Roman"/>
          <w:b/>
          <w:i/>
          <w:sz w:val="24"/>
          <w:szCs w:val="24"/>
        </w:rPr>
        <w:t>sisään</w:t>
      </w:r>
      <w:r w:rsidR="001B275C" w:rsidRPr="00A86BD7">
        <w:rPr>
          <w:rFonts w:cs="Times New Roman"/>
          <w:sz w:val="24"/>
          <w:szCs w:val="24"/>
        </w:rPr>
        <w:t xml:space="preserve"> </w:t>
      </w:r>
      <w:r w:rsidRPr="00A86BD7">
        <w:rPr>
          <w:rFonts w:cs="Times New Roman"/>
          <w:sz w:val="24"/>
          <w:szCs w:val="24"/>
        </w:rPr>
        <w:t>kanamunaan ja tuloksena sen koko kasvaa.</w:t>
      </w:r>
      <w:bookmarkStart w:id="0" w:name="_GoBack"/>
      <w:bookmarkEnd w:id="0"/>
    </w:p>
    <w:sectPr w:rsidR="001B275C" w:rsidRPr="00AD542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81B55"/>
    <w:multiLevelType w:val="hybridMultilevel"/>
    <w:tmpl w:val="652A740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5C9D4ECF"/>
    <w:multiLevelType w:val="hybridMultilevel"/>
    <w:tmpl w:val="535AFB98"/>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656B7FBB"/>
    <w:multiLevelType w:val="hybridMultilevel"/>
    <w:tmpl w:val="DC6823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03C"/>
    <w:rsid w:val="0001514F"/>
    <w:rsid w:val="00032D85"/>
    <w:rsid w:val="00047B8F"/>
    <w:rsid w:val="00056E26"/>
    <w:rsid w:val="00093FE5"/>
    <w:rsid w:val="000A7828"/>
    <w:rsid w:val="000D0791"/>
    <w:rsid w:val="001139A1"/>
    <w:rsid w:val="001464A5"/>
    <w:rsid w:val="0018532E"/>
    <w:rsid w:val="001B027A"/>
    <w:rsid w:val="001B275C"/>
    <w:rsid w:val="001F76DD"/>
    <w:rsid w:val="002106F0"/>
    <w:rsid w:val="002257E0"/>
    <w:rsid w:val="0024000D"/>
    <w:rsid w:val="00276A1D"/>
    <w:rsid w:val="002805DF"/>
    <w:rsid w:val="002915E0"/>
    <w:rsid w:val="002E3836"/>
    <w:rsid w:val="00307531"/>
    <w:rsid w:val="00363C5C"/>
    <w:rsid w:val="00383840"/>
    <w:rsid w:val="00392304"/>
    <w:rsid w:val="003B3BFC"/>
    <w:rsid w:val="003C504E"/>
    <w:rsid w:val="003E7ACA"/>
    <w:rsid w:val="0041732E"/>
    <w:rsid w:val="00456681"/>
    <w:rsid w:val="00457564"/>
    <w:rsid w:val="00462F7E"/>
    <w:rsid w:val="00495C1D"/>
    <w:rsid w:val="004A63C4"/>
    <w:rsid w:val="004C587B"/>
    <w:rsid w:val="00526689"/>
    <w:rsid w:val="005830BE"/>
    <w:rsid w:val="005D5D4C"/>
    <w:rsid w:val="005E6834"/>
    <w:rsid w:val="0060672E"/>
    <w:rsid w:val="00613E93"/>
    <w:rsid w:val="00620551"/>
    <w:rsid w:val="00682A4E"/>
    <w:rsid w:val="0068300F"/>
    <w:rsid w:val="006971E1"/>
    <w:rsid w:val="006B3FB1"/>
    <w:rsid w:val="006C366B"/>
    <w:rsid w:val="006C41A1"/>
    <w:rsid w:val="006C4F76"/>
    <w:rsid w:val="006E3FD0"/>
    <w:rsid w:val="006E723A"/>
    <w:rsid w:val="007042BC"/>
    <w:rsid w:val="00724858"/>
    <w:rsid w:val="00744AD4"/>
    <w:rsid w:val="00770751"/>
    <w:rsid w:val="00770C4B"/>
    <w:rsid w:val="007B1E33"/>
    <w:rsid w:val="007D1317"/>
    <w:rsid w:val="00806B00"/>
    <w:rsid w:val="00834926"/>
    <w:rsid w:val="0086507D"/>
    <w:rsid w:val="00881EAF"/>
    <w:rsid w:val="008A3945"/>
    <w:rsid w:val="008D61DA"/>
    <w:rsid w:val="008F7D0A"/>
    <w:rsid w:val="00922339"/>
    <w:rsid w:val="00933A81"/>
    <w:rsid w:val="00936371"/>
    <w:rsid w:val="009662D3"/>
    <w:rsid w:val="009663E6"/>
    <w:rsid w:val="009B0860"/>
    <w:rsid w:val="009C5BD2"/>
    <w:rsid w:val="009F118C"/>
    <w:rsid w:val="00A50121"/>
    <w:rsid w:val="00A67757"/>
    <w:rsid w:val="00A86BD7"/>
    <w:rsid w:val="00AD16A4"/>
    <w:rsid w:val="00AD5427"/>
    <w:rsid w:val="00AF04EC"/>
    <w:rsid w:val="00B13276"/>
    <w:rsid w:val="00B3083F"/>
    <w:rsid w:val="00B5540F"/>
    <w:rsid w:val="00B63D1B"/>
    <w:rsid w:val="00B90A29"/>
    <w:rsid w:val="00BB543E"/>
    <w:rsid w:val="00BB605C"/>
    <w:rsid w:val="00BE397C"/>
    <w:rsid w:val="00C44E72"/>
    <w:rsid w:val="00CB109B"/>
    <w:rsid w:val="00CB3C9D"/>
    <w:rsid w:val="00CB5BEC"/>
    <w:rsid w:val="00D22800"/>
    <w:rsid w:val="00D25CCD"/>
    <w:rsid w:val="00D3383A"/>
    <w:rsid w:val="00D60D1F"/>
    <w:rsid w:val="00D71132"/>
    <w:rsid w:val="00D90E7C"/>
    <w:rsid w:val="00DA0B40"/>
    <w:rsid w:val="00DB3782"/>
    <w:rsid w:val="00DC4101"/>
    <w:rsid w:val="00DE0C39"/>
    <w:rsid w:val="00DE603C"/>
    <w:rsid w:val="00E31BE4"/>
    <w:rsid w:val="00E66CFB"/>
    <w:rsid w:val="00EB1099"/>
    <w:rsid w:val="00EE1876"/>
    <w:rsid w:val="00F226E5"/>
    <w:rsid w:val="00F42DB4"/>
    <w:rsid w:val="00F43B49"/>
    <w:rsid w:val="00FD0DD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AF6EC-4A0E-4EFA-ADE1-F36674318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DE603C"/>
    <w:rPr>
      <w:color w:val="0563C1" w:themeColor="hyperlink"/>
      <w:u w:val="single"/>
    </w:rPr>
  </w:style>
  <w:style w:type="paragraph" w:styleId="Luettelokappale">
    <w:name w:val="List Paragraph"/>
    <w:basedOn w:val="Normaali"/>
    <w:uiPriority w:val="34"/>
    <w:qFormat/>
    <w:rsid w:val="001B027A"/>
    <w:pPr>
      <w:ind w:left="720"/>
      <w:contextualSpacing/>
    </w:pPr>
  </w:style>
  <w:style w:type="paragraph" w:styleId="Otsikko">
    <w:name w:val="Title"/>
    <w:basedOn w:val="Normaali"/>
    <w:next w:val="Normaali"/>
    <w:link w:val="OtsikkoChar"/>
    <w:uiPriority w:val="10"/>
    <w:qFormat/>
    <w:rsid w:val="00A86B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A86BD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tamedscience.com/biology/cells/osmos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311</Words>
  <Characters>2526</Characters>
  <Application>Microsoft Office Word</Application>
  <DocSecurity>0</DocSecurity>
  <Lines>21</Lines>
  <Paragraphs>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University of Eastern Finland</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Sanni Pirttilä</dc:creator>
  <cp:keywords/>
  <dc:description/>
  <cp:lastModifiedBy>Petja Hämäläinen</cp:lastModifiedBy>
  <cp:revision>8</cp:revision>
  <dcterms:created xsi:type="dcterms:W3CDTF">2019-02-21T06:52:00Z</dcterms:created>
  <dcterms:modified xsi:type="dcterms:W3CDTF">2019-02-22T10:25:00Z</dcterms:modified>
</cp:coreProperties>
</file>