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06D" w:rsidRDefault="004C2C6A" w:rsidP="00EE1F2A">
      <w:pPr>
        <w:jc w:val="both"/>
        <w:rPr>
          <w:sz w:val="32"/>
          <w:szCs w:val="24"/>
        </w:rPr>
      </w:pPr>
      <w:r w:rsidRPr="004C2C6A">
        <w:rPr>
          <w:sz w:val="32"/>
          <w:szCs w:val="24"/>
        </w:rPr>
        <w:t>Työ</w:t>
      </w:r>
      <w:r>
        <w:rPr>
          <w:sz w:val="32"/>
          <w:szCs w:val="24"/>
        </w:rPr>
        <w:t>skentely</w:t>
      </w:r>
      <w:r w:rsidRPr="004C2C6A">
        <w:rPr>
          <w:sz w:val="32"/>
          <w:szCs w:val="24"/>
        </w:rPr>
        <w:t>ohjeet opettajalle</w:t>
      </w:r>
    </w:p>
    <w:p w:rsidR="004C2C6A" w:rsidRDefault="004C2C6A" w:rsidP="00EE1F2A">
      <w:pPr>
        <w:jc w:val="both"/>
        <w:rPr>
          <w:sz w:val="32"/>
          <w:szCs w:val="24"/>
        </w:rPr>
      </w:pPr>
    </w:p>
    <w:p w:rsidR="004C2C6A" w:rsidRDefault="004C2C6A" w:rsidP="00EE1F2A">
      <w:pPr>
        <w:jc w:val="both"/>
        <w:rPr>
          <w:color w:val="5B9BD5" w:themeColor="accent1"/>
          <w:sz w:val="28"/>
          <w:szCs w:val="24"/>
        </w:rPr>
      </w:pPr>
      <w:r w:rsidRPr="004C2C6A">
        <w:rPr>
          <w:color w:val="5B9BD5" w:themeColor="accent1"/>
          <w:sz w:val="28"/>
          <w:szCs w:val="24"/>
        </w:rPr>
        <w:t>Skenaariovaihe (</w:t>
      </w:r>
      <w:r w:rsidR="00B60829">
        <w:rPr>
          <w:color w:val="5B9BD5" w:themeColor="accent1"/>
          <w:sz w:val="28"/>
          <w:szCs w:val="24"/>
        </w:rPr>
        <w:t>45</w:t>
      </w:r>
      <w:r w:rsidRPr="004C2C6A">
        <w:rPr>
          <w:color w:val="5B9BD5" w:themeColor="accent1"/>
          <w:sz w:val="28"/>
          <w:szCs w:val="24"/>
        </w:rPr>
        <w:t xml:space="preserve"> min):</w:t>
      </w:r>
    </w:p>
    <w:p w:rsidR="00B60829" w:rsidRDefault="002E5F6B" w:rsidP="00EE1F2A">
      <w:pPr>
        <w:jc w:val="both"/>
        <w:rPr>
          <w:sz w:val="24"/>
          <w:szCs w:val="24"/>
        </w:rPr>
      </w:pPr>
      <w:r>
        <w:rPr>
          <w:sz w:val="24"/>
          <w:szCs w:val="24"/>
        </w:rPr>
        <w:t>Skenaariovaiheessa</w:t>
      </w:r>
      <w:r w:rsidR="007469DF">
        <w:rPr>
          <w:sz w:val="24"/>
          <w:szCs w:val="24"/>
        </w:rPr>
        <w:t xml:space="preserve"> </w:t>
      </w:r>
      <w:r w:rsidR="0053282C">
        <w:rPr>
          <w:sz w:val="24"/>
          <w:szCs w:val="24"/>
        </w:rPr>
        <w:t xml:space="preserve">nostetaan esiin luontomatkailun käsite ja se, mistä lähtökohdista tarve luontomatkailulle syntyy. Oppilaille voidaan näyttää kuvia eri maiden suurkaupungeista. </w:t>
      </w:r>
    </w:p>
    <w:p w:rsidR="00C51D8D" w:rsidRDefault="00C51D8D" w:rsidP="00EE1F2A">
      <w:pPr>
        <w:jc w:val="both"/>
        <w:rPr>
          <w:sz w:val="24"/>
          <w:szCs w:val="24"/>
        </w:rPr>
      </w:pPr>
      <w:r>
        <w:rPr>
          <w:sz w:val="24"/>
          <w:szCs w:val="24"/>
        </w:rPr>
        <w:t xml:space="preserve">Videoilla voidaan kärjistäen verrata maailman </w:t>
      </w:r>
      <w:r w:rsidR="008D6DA8">
        <w:rPr>
          <w:sz w:val="24"/>
          <w:szCs w:val="24"/>
        </w:rPr>
        <w:t>suurkaupunkien</w:t>
      </w:r>
      <w:r>
        <w:rPr>
          <w:sz w:val="24"/>
          <w:szCs w:val="24"/>
        </w:rPr>
        <w:t xml:space="preserve"> elämää suomalaiseen elämään:</w:t>
      </w:r>
    </w:p>
    <w:p w:rsidR="00C51D8D" w:rsidRPr="00C51D8D" w:rsidRDefault="00C51D8D" w:rsidP="00EE1F2A">
      <w:pPr>
        <w:jc w:val="both"/>
        <w:rPr>
          <w:sz w:val="24"/>
          <w:szCs w:val="24"/>
          <w:lang w:val="en-US"/>
        </w:rPr>
      </w:pPr>
      <w:r w:rsidRPr="00C51D8D">
        <w:rPr>
          <w:sz w:val="24"/>
          <w:szCs w:val="24"/>
          <w:lang w:val="en-US"/>
        </w:rPr>
        <w:t xml:space="preserve">Video New </w:t>
      </w:r>
      <w:proofErr w:type="spellStart"/>
      <w:r w:rsidRPr="00C51D8D">
        <w:rPr>
          <w:sz w:val="24"/>
          <w:szCs w:val="24"/>
          <w:lang w:val="en-US"/>
        </w:rPr>
        <w:t>Yorkista</w:t>
      </w:r>
      <w:proofErr w:type="spellEnd"/>
      <w:r w:rsidRPr="00C51D8D">
        <w:rPr>
          <w:sz w:val="24"/>
          <w:szCs w:val="24"/>
          <w:lang w:val="en-US"/>
        </w:rPr>
        <w:t xml:space="preserve">: </w:t>
      </w:r>
      <w:hyperlink r:id="rId7" w:history="1">
        <w:r w:rsidRPr="00C51D8D">
          <w:rPr>
            <w:rStyle w:val="Hyperlink"/>
            <w:sz w:val="24"/>
            <w:szCs w:val="24"/>
            <w:lang w:val="en-US"/>
          </w:rPr>
          <w:t>https://www.youtube.com/watch?v=MRAZ_mSLXrA</w:t>
        </w:r>
      </w:hyperlink>
    </w:p>
    <w:p w:rsidR="00C51D8D" w:rsidRDefault="00C51D8D" w:rsidP="00EE1F2A">
      <w:pPr>
        <w:jc w:val="both"/>
        <w:rPr>
          <w:sz w:val="24"/>
          <w:szCs w:val="24"/>
        </w:rPr>
      </w:pPr>
      <w:r w:rsidRPr="00C51D8D">
        <w:rPr>
          <w:sz w:val="24"/>
          <w:szCs w:val="24"/>
        </w:rPr>
        <w:t xml:space="preserve">Video Suomesta: </w:t>
      </w:r>
      <w:hyperlink r:id="rId8" w:history="1">
        <w:r w:rsidRPr="006E6D5B">
          <w:rPr>
            <w:rStyle w:val="Hyperlink"/>
            <w:sz w:val="24"/>
            <w:szCs w:val="24"/>
          </w:rPr>
          <w:t>https://www.youtube.com/watch?v=l0Yok6rKtOo</w:t>
        </w:r>
      </w:hyperlink>
    </w:p>
    <w:p w:rsidR="00C51D8D" w:rsidRDefault="00C51D8D" w:rsidP="00EE1F2A">
      <w:pPr>
        <w:jc w:val="both"/>
        <w:rPr>
          <w:sz w:val="24"/>
          <w:szCs w:val="24"/>
        </w:rPr>
      </w:pPr>
      <w:r>
        <w:rPr>
          <w:sz w:val="24"/>
          <w:szCs w:val="24"/>
        </w:rPr>
        <w:t>Pohdittavaa videoista:</w:t>
      </w:r>
    </w:p>
    <w:p w:rsidR="00C51D8D" w:rsidRDefault="00C51D8D" w:rsidP="00EE1F2A">
      <w:pPr>
        <w:pStyle w:val="ListParagraph"/>
        <w:numPr>
          <w:ilvl w:val="0"/>
          <w:numId w:val="2"/>
        </w:numPr>
        <w:jc w:val="both"/>
        <w:rPr>
          <w:sz w:val="24"/>
          <w:szCs w:val="24"/>
        </w:rPr>
      </w:pPr>
      <w:r>
        <w:rPr>
          <w:sz w:val="24"/>
          <w:szCs w:val="24"/>
        </w:rPr>
        <w:t>Miksi New Yorkissa asuva</w:t>
      </w:r>
      <w:r w:rsidR="003C061C">
        <w:rPr>
          <w:sz w:val="24"/>
          <w:szCs w:val="24"/>
        </w:rPr>
        <w:t xml:space="preserve"> yhdysvaltalainen nuori</w:t>
      </w:r>
      <w:r>
        <w:rPr>
          <w:sz w:val="24"/>
          <w:szCs w:val="24"/>
        </w:rPr>
        <w:t xml:space="preserve"> voisi haluta matkustaa Suomeen?</w:t>
      </w:r>
    </w:p>
    <w:p w:rsidR="00C51D8D" w:rsidRDefault="00C51D8D" w:rsidP="00EE1F2A">
      <w:pPr>
        <w:pStyle w:val="ListParagraph"/>
        <w:numPr>
          <w:ilvl w:val="0"/>
          <w:numId w:val="2"/>
        </w:numPr>
        <w:jc w:val="both"/>
        <w:rPr>
          <w:sz w:val="24"/>
          <w:szCs w:val="24"/>
        </w:rPr>
      </w:pPr>
      <w:r>
        <w:rPr>
          <w:sz w:val="24"/>
          <w:szCs w:val="24"/>
        </w:rPr>
        <w:t>Miten New York ja Suomi videoiden perusteella eroavat toisistaan?</w:t>
      </w:r>
    </w:p>
    <w:p w:rsidR="00C51D8D" w:rsidRDefault="00C51D8D" w:rsidP="00EE1F2A">
      <w:pPr>
        <w:pStyle w:val="ListParagraph"/>
        <w:numPr>
          <w:ilvl w:val="0"/>
          <w:numId w:val="2"/>
        </w:numPr>
        <w:jc w:val="both"/>
        <w:rPr>
          <w:sz w:val="24"/>
          <w:szCs w:val="24"/>
        </w:rPr>
      </w:pPr>
      <w:r>
        <w:rPr>
          <w:sz w:val="24"/>
          <w:szCs w:val="24"/>
        </w:rPr>
        <w:t xml:space="preserve">Suomi-video on toteutettu yhteistyössä SAS-lentoyhtiön ja </w:t>
      </w:r>
      <w:proofErr w:type="spellStart"/>
      <w:r>
        <w:rPr>
          <w:sz w:val="24"/>
          <w:szCs w:val="24"/>
        </w:rPr>
        <w:t>VisitFinlandin</w:t>
      </w:r>
      <w:proofErr w:type="spellEnd"/>
      <w:r>
        <w:rPr>
          <w:sz w:val="24"/>
          <w:szCs w:val="24"/>
        </w:rPr>
        <w:t xml:space="preserve"> kanssa. Millaisia asioita Suomesta korostetaan</w:t>
      </w:r>
      <w:r w:rsidR="003C061C">
        <w:rPr>
          <w:sz w:val="24"/>
          <w:szCs w:val="24"/>
        </w:rPr>
        <w:t xml:space="preserve"> ja mikä on videon tarkoitus?</w:t>
      </w:r>
    </w:p>
    <w:p w:rsidR="00890BB0" w:rsidRDefault="00890BB0" w:rsidP="00890BB0">
      <w:pPr>
        <w:pStyle w:val="ListParagraph"/>
        <w:numPr>
          <w:ilvl w:val="0"/>
          <w:numId w:val="2"/>
        </w:numPr>
        <w:jc w:val="both"/>
        <w:rPr>
          <w:sz w:val="24"/>
          <w:szCs w:val="24"/>
        </w:rPr>
      </w:pPr>
      <w:r>
        <w:rPr>
          <w:sz w:val="24"/>
          <w:szCs w:val="24"/>
        </w:rPr>
        <w:t>Mihin veisit newyorkilaisen nuoren kotikaupungissasi?</w:t>
      </w:r>
    </w:p>
    <w:p w:rsidR="00890BB0" w:rsidRDefault="00890BB0" w:rsidP="00890BB0">
      <w:pPr>
        <w:jc w:val="both"/>
        <w:rPr>
          <w:sz w:val="24"/>
          <w:szCs w:val="24"/>
        </w:rPr>
      </w:pPr>
    </w:p>
    <w:p w:rsidR="00890BB0" w:rsidRDefault="00526A3D" w:rsidP="00890BB0">
      <w:pPr>
        <w:jc w:val="both"/>
        <w:rPr>
          <w:sz w:val="24"/>
          <w:szCs w:val="24"/>
        </w:rPr>
      </w:pPr>
      <w:r w:rsidRPr="00526A3D">
        <w:rPr>
          <w:sz w:val="24"/>
          <w:szCs w:val="24"/>
        </w:rPr>
        <w:t>Luontomatkailu on nopeasti lisääntyvä matkailun muoto. Kaupungistuneessa nykymaailmassa monet ihmiset kaipaavat luonnon rauhaa, hiljaisuutta ja turvallisuutta. Luontomatkailija jättää itsestään mahdollisimman vähän jälkiä. Näin hän toimii kestävän kehityksen periaatteiden mukaisesti. Hän suhtautuu kunnioittavasti paikallisiin ihmisiin ja kulttuureihin, ei roskaa tai vahingoita luontoa. Erilaiset liikuntamuodot, kuten vaeltaminen ja seikkailuretket tai golfin pelaaminen, ovat yhä suositumpia matkailijoiden harrastuksia.</w:t>
      </w:r>
      <w:r>
        <w:rPr>
          <w:sz w:val="24"/>
          <w:szCs w:val="24"/>
        </w:rPr>
        <w:t xml:space="preserve"> </w:t>
      </w:r>
      <w:r w:rsidR="00402BDB">
        <w:rPr>
          <w:sz w:val="24"/>
          <w:szCs w:val="24"/>
        </w:rPr>
        <w:t>Luontomatkailua voi nostaa esiin myös tarinallisuuden kautta</w:t>
      </w:r>
      <w:r w:rsidR="003F367A">
        <w:rPr>
          <w:sz w:val="24"/>
          <w:szCs w:val="24"/>
        </w:rPr>
        <w:t xml:space="preserve"> tai hyödyntämällä mahdollisia olemassa olevia kontakteja ulkomaalaisiin. </w:t>
      </w:r>
    </w:p>
    <w:p w:rsidR="00890BB0" w:rsidRDefault="00890BB0" w:rsidP="00890BB0">
      <w:pPr>
        <w:jc w:val="both"/>
        <w:rPr>
          <w:sz w:val="24"/>
          <w:szCs w:val="24"/>
        </w:rPr>
      </w:pPr>
      <w:r>
        <w:rPr>
          <w:sz w:val="24"/>
          <w:szCs w:val="24"/>
        </w:rPr>
        <w:t xml:space="preserve">Maailman arvostetuimpia matkaoppaita julkaiseva </w:t>
      </w:r>
      <w:proofErr w:type="spellStart"/>
      <w:r>
        <w:rPr>
          <w:sz w:val="24"/>
          <w:szCs w:val="24"/>
        </w:rPr>
        <w:t>Lonely</w:t>
      </w:r>
      <w:proofErr w:type="spellEnd"/>
      <w:r>
        <w:rPr>
          <w:sz w:val="24"/>
          <w:szCs w:val="24"/>
        </w:rPr>
        <w:t xml:space="preserve"> Planet valitsi Suomen vuonna 2017 ”Best in Travel”-listalleen. Suomi sijoittui listalla kolmanneksi parhaaksi matkakohteeksi vuodelle 2017 ollen listan ainut eurooppalainen maa. </w:t>
      </w:r>
      <w:proofErr w:type="spellStart"/>
      <w:r>
        <w:rPr>
          <w:sz w:val="24"/>
          <w:szCs w:val="24"/>
        </w:rPr>
        <w:t>Visit</w:t>
      </w:r>
      <w:proofErr w:type="spellEnd"/>
      <w:r>
        <w:rPr>
          <w:sz w:val="24"/>
          <w:szCs w:val="24"/>
        </w:rPr>
        <w:t xml:space="preserve"> Finlandin johtajan mukaan Suomi pystyy tarjoamaan yhä useammille matkailijoille ainutlaatuisia elämyksiä:</w:t>
      </w:r>
    </w:p>
    <w:p w:rsidR="00890BB0" w:rsidRDefault="00890BB0" w:rsidP="00890BB0">
      <w:pPr>
        <w:jc w:val="both"/>
        <w:rPr>
          <w:sz w:val="24"/>
          <w:szCs w:val="24"/>
        </w:rPr>
      </w:pPr>
      <w:proofErr w:type="gramStart"/>
      <w:r>
        <w:rPr>
          <w:sz w:val="24"/>
          <w:szCs w:val="24"/>
        </w:rPr>
        <w:t>-</w:t>
      </w:r>
      <w:proofErr w:type="gramEnd"/>
      <w:r>
        <w:rPr>
          <w:sz w:val="24"/>
          <w:szCs w:val="24"/>
        </w:rPr>
        <w:t xml:space="preserve"> </w:t>
      </w:r>
      <w:r w:rsidRPr="008D6DA8">
        <w:rPr>
          <w:rStyle w:val="QuoteChar"/>
        </w:rPr>
        <w:t xml:space="preserve">Pystymme tarjoamaan yhä useammille ja erilaisille matkailijatyypeille vaikuttavia elämyksiä ympäri vuoden. Luonto on edelleen keskeinen valttikorttimme. Uutta siinä on luonnon parantava voima ja hyvinvointimatkailu, joka rakentuu luontokokemusten ja </w:t>
      </w:r>
      <w:proofErr w:type="gramStart"/>
      <w:r w:rsidRPr="008D6DA8">
        <w:rPr>
          <w:rStyle w:val="QuoteChar"/>
        </w:rPr>
        <w:t>–palveluiden</w:t>
      </w:r>
      <w:proofErr w:type="gramEnd"/>
      <w:r w:rsidRPr="008D6DA8">
        <w:rPr>
          <w:rStyle w:val="QuoteChar"/>
        </w:rPr>
        <w:t xml:space="preserve"> ympärille. Tunnustus lisää Suomen vetovoimaa yksilöllisiä ja ainutlaatuisia elämyksiä hakevassa globaalissa matkailijaryhmässä</w:t>
      </w:r>
      <w:r>
        <w:rPr>
          <w:sz w:val="24"/>
          <w:szCs w:val="24"/>
        </w:rPr>
        <w:t xml:space="preserve">, kertoo </w:t>
      </w:r>
      <w:proofErr w:type="spellStart"/>
      <w:r>
        <w:rPr>
          <w:sz w:val="24"/>
          <w:szCs w:val="24"/>
        </w:rPr>
        <w:t>Visit</w:t>
      </w:r>
      <w:proofErr w:type="spellEnd"/>
      <w:r>
        <w:rPr>
          <w:sz w:val="24"/>
          <w:szCs w:val="24"/>
        </w:rPr>
        <w:t xml:space="preserve"> Finlandin johtaja Paavo Virkkunen.</w:t>
      </w:r>
    </w:p>
    <w:p w:rsidR="00890BB0" w:rsidRDefault="00890BB0" w:rsidP="00890BB0">
      <w:pPr>
        <w:jc w:val="both"/>
        <w:rPr>
          <w:sz w:val="24"/>
          <w:szCs w:val="24"/>
        </w:rPr>
      </w:pPr>
      <w:r>
        <w:rPr>
          <w:sz w:val="24"/>
          <w:szCs w:val="24"/>
        </w:rPr>
        <w:t xml:space="preserve">Perusteluina Suomen valinnalle kärkikohteiden joukkoon </w:t>
      </w:r>
      <w:proofErr w:type="spellStart"/>
      <w:r>
        <w:rPr>
          <w:sz w:val="24"/>
          <w:szCs w:val="24"/>
        </w:rPr>
        <w:t>Lonely</w:t>
      </w:r>
      <w:proofErr w:type="spellEnd"/>
      <w:r>
        <w:rPr>
          <w:sz w:val="24"/>
          <w:szCs w:val="24"/>
        </w:rPr>
        <w:t xml:space="preserve"> Planet nostaa esimerkiksi </w:t>
      </w:r>
      <w:proofErr w:type="spellStart"/>
      <w:r>
        <w:rPr>
          <w:sz w:val="24"/>
          <w:szCs w:val="24"/>
        </w:rPr>
        <w:t>Hossan</w:t>
      </w:r>
      <w:proofErr w:type="spellEnd"/>
      <w:r>
        <w:rPr>
          <w:sz w:val="24"/>
          <w:szCs w:val="24"/>
        </w:rPr>
        <w:t xml:space="preserve"> uuden kansallispuiston sekä Suomen 100-vuotisjuhlavuoden useat eri tapahtumat.</w:t>
      </w:r>
    </w:p>
    <w:p w:rsidR="00890BB0" w:rsidRPr="008D6DA8" w:rsidRDefault="00890BB0" w:rsidP="00890BB0">
      <w:pPr>
        <w:jc w:val="both"/>
        <w:rPr>
          <w:rStyle w:val="QuoteChar"/>
        </w:rPr>
      </w:pPr>
      <w:proofErr w:type="gramStart"/>
      <w:r>
        <w:rPr>
          <w:sz w:val="24"/>
          <w:szCs w:val="24"/>
        </w:rPr>
        <w:lastRenderedPageBreak/>
        <w:t>-</w:t>
      </w:r>
      <w:proofErr w:type="gramEnd"/>
      <w:r>
        <w:rPr>
          <w:sz w:val="24"/>
          <w:szCs w:val="24"/>
        </w:rPr>
        <w:t xml:space="preserve"> </w:t>
      </w:r>
      <w:r w:rsidRPr="008D6DA8">
        <w:rPr>
          <w:rStyle w:val="QuoteChar"/>
        </w:rPr>
        <w:t>Matkailijoiden odotukset Suomessa liittyvät luontoon ja kokemuksiin luonnossa. Suomen kansallispuistot tarjoavat erinomaiset mahdollisuudet luonnossa liikkumiseen sekä kesällä että talvella. Luonto on Suomessa aina lähellä – sinne voi piipahtaa helposti jopa Helsingissä pysähtymisen yhteydessä. Matkailun kehittämiseksi on edelleen tärkeää tuotteistaa luontopalveluja yhä helpommin lähestyttäviksi kokemuksiksi.</w:t>
      </w:r>
      <w:r w:rsidR="0036511F" w:rsidRPr="008D6DA8">
        <w:rPr>
          <w:rStyle w:val="QuoteChar"/>
        </w:rPr>
        <w:t xml:space="preserve"> </w:t>
      </w:r>
    </w:p>
    <w:p w:rsidR="00890BB0" w:rsidRPr="003F367A" w:rsidRDefault="003F367A" w:rsidP="00890BB0">
      <w:pPr>
        <w:jc w:val="both"/>
        <w:rPr>
          <w:i/>
          <w:sz w:val="24"/>
          <w:szCs w:val="24"/>
        </w:rPr>
      </w:pPr>
      <w:r w:rsidRPr="003F367A">
        <w:rPr>
          <w:i/>
          <w:sz w:val="20"/>
          <w:szCs w:val="24"/>
        </w:rPr>
        <w:t>https</w:t>
      </w:r>
      <w:proofErr w:type="gramStart"/>
      <w:r w:rsidRPr="003F367A">
        <w:rPr>
          <w:i/>
          <w:sz w:val="20"/>
          <w:szCs w:val="24"/>
        </w:rPr>
        <w:t>://</w:t>
      </w:r>
      <w:proofErr w:type="gramEnd"/>
      <w:r w:rsidRPr="003F367A">
        <w:rPr>
          <w:i/>
          <w:sz w:val="20"/>
          <w:szCs w:val="24"/>
        </w:rPr>
        <w:t>yle.fi/uutiset/osasto/news/finland_ranks_in_top_3_travel_destinations_for_2017/9251791</w:t>
      </w:r>
      <w:r w:rsidRPr="003F367A">
        <w:rPr>
          <w:i/>
          <w:noProof/>
          <w:lang w:eastAsia="fi-FI"/>
        </w:rPr>
        <w:drawing>
          <wp:anchor distT="0" distB="0" distL="114300" distR="114300" simplePos="0" relativeHeight="251658240" behindDoc="1" locked="0" layoutInCell="1" allowOverlap="1">
            <wp:simplePos x="0" y="0"/>
            <wp:positionH relativeFrom="column">
              <wp:posOffset>-3810</wp:posOffset>
            </wp:positionH>
            <wp:positionV relativeFrom="paragraph">
              <wp:posOffset>-3175</wp:posOffset>
            </wp:positionV>
            <wp:extent cx="6120130" cy="6605905"/>
            <wp:effectExtent l="0" t="0" r="0" b="4445"/>
            <wp:wrapTight wrapText="bothSides">
              <wp:wrapPolygon edited="0">
                <wp:start x="0" y="0"/>
                <wp:lineTo x="0" y="21552"/>
                <wp:lineTo x="21515" y="21552"/>
                <wp:lineTo x="215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120130" cy="6605905"/>
                    </a:xfrm>
                    <a:prstGeom prst="rect">
                      <a:avLst/>
                    </a:prstGeom>
                  </pic:spPr>
                </pic:pic>
              </a:graphicData>
            </a:graphic>
          </wp:anchor>
        </w:drawing>
      </w:r>
    </w:p>
    <w:p w:rsidR="00890BB0" w:rsidRDefault="00890BB0" w:rsidP="00890BB0">
      <w:pPr>
        <w:jc w:val="both"/>
        <w:rPr>
          <w:sz w:val="24"/>
          <w:szCs w:val="24"/>
        </w:rPr>
      </w:pPr>
    </w:p>
    <w:p w:rsidR="00526A3D" w:rsidRDefault="00526A3D" w:rsidP="00890BB0">
      <w:pPr>
        <w:jc w:val="both"/>
        <w:rPr>
          <w:sz w:val="24"/>
          <w:szCs w:val="24"/>
        </w:rPr>
      </w:pPr>
      <w:r>
        <w:rPr>
          <w:sz w:val="24"/>
          <w:szCs w:val="24"/>
        </w:rPr>
        <w:t xml:space="preserve">Edellä mainittujen </w:t>
      </w:r>
      <w:r w:rsidR="008D6DA8">
        <w:rPr>
          <w:sz w:val="24"/>
          <w:szCs w:val="24"/>
        </w:rPr>
        <w:t xml:space="preserve">asioiden </w:t>
      </w:r>
      <w:r>
        <w:rPr>
          <w:sz w:val="24"/>
          <w:szCs w:val="24"/>
        </w:rPr>
        <w:t>pohjalta muodostuu skenaario, jossa Suomesta on tullut luontomatkailun suuri kohdemaa ja kotikaupunkiin olisi tarkoitus perustaa luontomatkailuyritys</w:t>
      </w:r>
      <w:r w:rsidR="00D36269">
        <w:rPr>
          <w:sz w:val="24"/>
          <w:szCs w:val="24"/>
        </w:rPr>
        <w:t xml:space="preserve">. </w:t>
      </w:r>
      <w:r w:rsidR="00D36269">
        <w:rPr>
          <w:sz w:val="24"/>
          <w:szCs w:val="24"/>
        </w:rPr>
        <w:lastRenderedPageBreak/>
        <w:t>Oppilaat keksivät luontomatkailuyrityksen päätöksentekovaiheessa oppimiskokonaisuuden aikana opittujen asioiden avulla.</w:t>
      </w:r>
    </w:p>
    <w:p w:rsidR="00D36269" w:rsidRDefault="00D36269" w:rsidP="00890BB0">
      <w:pPr>
        <w:jc w:val="both"/>
        <w:rPr>
          <w:sz w:val="24"/>
          <w:szCs w:val="24"/>
        </w:rPr>
      </w:pPr>
      <w:r>
        <w:rPr>
          <w:sz w:val="24"/>
          <w:szCs w:val="24"/>
        </w:rPr>
        <w:t>Oppilaat jaetaan ryhmiin ja he kirjoittavat paperille asioita, mitä he veisivät turistin tekemään omalla kotipaikkakunnallaan.</w:t>
      </w:r>
    </w:p>
    <w:p w:rsidR="00D36269" w:rsidRDefault="00D36269" w:rsidP="00D36269">
      <w:pPr>
        <w:pStyle w:val="ListParagraph"/>
        <w:numPr>
          <w:ilvl w:val="0"/>
          <w:numId w:val="5"/>
        </w:numPr>
        <w:jc w:val="both"/>
        <w:rPr>
          <w:sz w:val="24"/>
          <w:szCs w:val="24"/>
        </w:rPr>
      </w:pPr>
      <w:r>
        <w:rPr>
          <w:sz w:val="24"/>
          <w:szCs w:val="24"/>
        </w:rPr>
        <w:t>Listatkaa paperille asioita, joita veisitte ulkomaalaisen vieraan tekemään kotipaikkakunnallanne.</w:t>
      </w:r>
    </w:p>
    <w:p w:rsidR="00D36269" w:rsidRDefault="00D36269" w:rsidP="00D36269">
      <w:pPr>
        <w:pStyle w:val="ListParagraph"/>
        <w:numPr>
          <w:ilvl w:val="0"/>
          <w:numId w:val="5"/>
        </w:numPr>
        <w:jc w:val="both"/>
        <w:rPr>
          <w:sz w:val="24"/>
          <w:szCs w:val="24"/>
        </w:rPr>
      </w:pPr>
      <w:r>
        <w:rPr>
          <w:sz w:val="24"/>
          <w:szCs w:val="24"/>
        </w:rPr>
        <w:t>Mikä kaikki voisi olla eksoottista ihmiselle, joka tulee täysin erilaisesta paikasta, esimerkiksi suurkaupungista?</w:t>
      </w:r>
    </w:p>
    <w:p w:rsidR="00D36269" w:rsidRDefault="00D36269" w:rsidP="00D36269">
      <w:pPr>
        <w:pStyle w:val="ListParagraph"/>
        <w:numPr>
          <w:ilvl w:val="0"/>
          <w:numId w:val="5"/>
        </w:numPr>
        <w:jc w:val="both"/>
        <w:rPr>
          <w:sz w:val="24"/>
          <w:szCs w:val="24"/>
        </w:rPr>
      </w:pPr>
      <w:r>
        <w:rPr>
          <w:sz w:val="24"/>
          <w:szCs w:val="24"/>
        </w:rPr>
        <w:t>Pohtikaa mahdollisimman monipuolisesti!</w:t>
      </w:r>
    </w:p>
    <w:p w:rsidR="00D36269" w:rsidRDefault="00D36269" w:rsidP="00D36269">
      <w:pPr>
        <w:jc w:val="both"/>
        <w:rPr>
          <w:sz w:val="24"/>
          <w:szCs w:val="24"/>
        </w:rPr>
      </w:pPr>
    </w:p>
    <w:p w:rsidR="002E5F6B" w:rsidRDefault="00D36269" w:rsidP="00EE1F2A">
      <w:pPr>
        <w:jc w:val="both"/>
        <w:rPr>
          <w:sz w:val="24"/>
          <w:szCs w:val="24"/>
        </w:rPr>
      </w:pPr>
      <w:r>
        <w:rPr>
          <w:sz w:val="24"/>
          <w:szCs w:val="24"/>
        </w:rPr>
        <w:t>Opettaja esittelee ekosysteemipalvelun käsitteen (esim. Power Point apunaan). Sen jälkeen oppilaiden keksimät palvelut luokitellaan ekosysteemipalveluiden mukaisesti.</w:t>
      </w:r>
    </w:p>
    <w:p w:rsidR="00C51D8D" w:rsidRDefault="00C51D8D" w:rsidP="00EE1F2A">
      <w:pPr>
        <w:jc w:val="both"/>
        <w:rPr>
          <w:sz w:val="24"/>
          <w:szCs w:val="24"/>
        </w:rPr>
      </w:pPr>
    </w:p>
    <w:p w:rsidR="002010A3" w:rsidRDefault="002010A3" w:rsidP="00EE1F2A">
      <w:pPr>
        <w:jc w:val="both"/>
        <w:rPr>
          <w:sz w:val="24"/>
          <w:szCs w:val="24"/>
        </w:rPr>
      </w:pPr>
    </w:p>
    <w:p w:rsidR="00C51D8D" w:rsidRDefault="00C51D8D" w:rsidP="00EE1F2A">
      <w:pPr>
        <w:jc w:val="both"/>
        <w:rPr>
          <w:sz w:val="24"/>
          <w:szCs w:val="24"/>
        </w:rPr>
      </w:pPr>
    </w:p>
    <w:p w:rsidR="00C51D8D" w:rsidRDefault="00C51D8D" w:rsidP="00EE1F2A">
      <w:pPr>
        <w:jc w:val="both"/>
        <w:rPr>
          <w:color w:val="5B9BD5" w:themeColor="accent1"/>
          <w:sz w:val="28"/>
          <w:szCs w:val="24"/>
        </w:rPr>
      </w:pPr>
      <w:r w:rsidRPr="00C51D8D">
        <w:rPr>
          <w:color w:val="5B9BD5" w:themeColor="accent1"/>
          <w:sz w:val="28"/>
          <w:szCs w:val="24"/>
        </w:rPr>
        <w:t>Tutkimus- ja opiskeluvaihe</w:t>
      </w:r>
      <w:r w:rsidR="00685AB8">
        <w:rPr>
          <w:color w:val="5B9BD5" w:themeColor="accent1"/>
          <w:sz w:val="28"/>
          <w:szCs w:val="24"/>
        </w:rPr>
        <w:t xml:space="preserve"> (4</w:t>
      </w:r>
      <w:r>
        <w:rPr>
          <w:color w:val="5B9BD5" w:themeColor="accent1"/>
          <w:sz w:val="28"/>
          <w:szCs w:val="24"/>
        </w:rPr>
        <w:t xml:space="preserve"> x 45 min):</w:t>
      </w:r>
    </w:p>
    <w:p w:rsidR="00C51D8D" w:rsidRDefault="00C51D8D" w:rsidP="00EE1F2A">
      <w:pPr>
        <w:jc w:val="both"/>
        <w:rPr>
          <w:sz w:val="24"/>
          <w:szCs w:val="24"/>
        </w:rPr>
      </w:pPr>
      <w:r>
        <w:rPr>
          <w:sz w:val="24"/>
          <w:szCs w:val="24"/>
        </w:rPr>
        <w:t xml:space="preserve">Tutkimus- ja opiskeluvaiheessa oppilaat työskentelevät noin neljän hengen ryhmissä kolmessa eri työpajassa. Työpisteet ovat </w:t>
      </w:r>
      <w:r w:rsidR="00081596">
        <w:rPr>
          <w:sz w:val="24"/>
          <w:szCs w:val="24"/>
        </w:rPr>
        <w:t xml:space="preserve">1) </w:t>
      </w:r>
      <w:r w:rsidR="008D6DA8">
        <w:rPr>
          <w:sz w:val="24"/>
          <w:szCs w:val="24"/>
        </w:rPr>
        <w:t>luonnon</w:t>
      </w:r>
      <w:r>
        <w:rPr>
          <w:sz w:val="24"/>
          <w:szCs w:val="24"/>
        </w:rPr>
        <w:t xml:space="preserve">kosmetiikkatyöpaja, </w:t>
      </w:r>
      <w:r w:rsidR="00081596">
        <w:rPr>
          <w:sz w:val="24"/>
          <w:szCs w:val="24"/>
        </w:rPr>
        <w:t xml:space="preserve">2) </w:t>
      </w:r>
      <w:r w:rsidR="008D6DA8">
        <w:rPr>
          <w:sz w:val="24"/>
          <w:szCs w:val="24"/>
        </w:rPr>
        <w:t>ravintoa luonnosta -työpaja</w:t>
      </w:r>
      <w:r>
        <w:rPr>
          <w:sz w:val="24"/>
          <w:szCs w:val="24"/>
        </w:rPr>
        <w:t xml:space="preserve"> sekä </w:t>
      </w:r>
      <w:r w:rsidR="00081596">
        <w:rPr>
          <w:sz w:val="24"/>
          <w:szCs w:val="24"/>
        </w:rPr>
        <w:t xml:space="preserve">3) </w:t>
      </w:r>
      <w:r w:rsidR="00BD1943">
        <w:rPr>
          <w:sz w:val="24"/>
          <w:szCs w:val="24"/>
        </w:rPr>
        <w:t>alueen ekosysteemipalvelut kartalla</w:t>
      </w:r>
      <w:r w:rsidR="008D6DA8">
        <w:rPr>
          <w:sz w:val="24"/>
          <w:szCs w:val="24"/>
        </w:rPr>
        <w:t xml:space="preserve"> </w:t>
      </w:r>
      <w:r w:rsidR="00BD1943">
        <w:rPr>
          <w:sz w:val="24"/>
          <w:szCs w:val="24"/>
        </w:rPr>
        <w:t>-</w:t>
      </w:r>
      <w:r w:rsidR="008D6DA8">
        <w:rPr>
          <w:sz w:val="24"/>
          <w:szCs w:val="24"/>
        </w:rPr>
        <w:t>työ</w:t>
      </w:r>
      <w:r w:rsidR="00BD1943">
        <w:rPr>
          <w:sz w:val="24"/>
          <w:szCs w:val="24"/>
        </w:rPr>
        <w:t>paja</w:t>
      </w:r>
      <w:r w:rsidR="008D6DA8">
        <w:rPr>
          <w:sz w:val="24"/>
          <w:szCs w:val="24"/>
        </w:rPr>
        <w:t>.</w:t>
      </w:r>
    </w:p>
    <w:p w:rsidR="00C51D8D" w:rsidRDefault="00C51D8D" w:rsidP="00EE1F2A">
      <w:pPr>
        <w:jc w:val="both"/>
        <w:rPr>
          <w:sz w:val="24"/>
          <w:szCs w:val="24"/>
        </w:rPr>
      </w:pPr>
    </w:p>
    <w:p w:rsidR="00C07C8C" w:rsidRDefault="0027758E" w:rsidP="00EE1F2A">
      <w:pPr>
        <w:jc w:val="both"/>
        <w:rPr>
          <w:sz w:val="24"/>
          <w:szCs w:val="24"/>
        </w:rPr>
      </w:pPr>
      <w:r>
        <w:rPr>
          <w:sz w:val="24"/>
          <w:szCs w:val="24"/>
        </w:rPr>
        <w:t>Luonnonkosmetiikka</w:t>
      </w:r>
      <w:r w:rsidR="008D6DA8">
        <w:rPr>
          <w:sz w:val="24"/>
          <w:szCs w:val="24"/>
        </w:rPr>
        <w:t>työ</w:t>
      </w:r>
      <w:r>
        <w:rPr>
          <w:sz w:val="24"/>
          <w:szCs w:val="24"/>
        </w:rPr>
        <w:t xml:space="preserve">paja </w:t>
      </w:r>
      <w:r w:rsidR="00685AB8">
        <w:rPr>
          <w:sz w:val="24"/>
          <w:szCs w:val="24"/>
        </w:rPr>
        <w:t>(2 x 45</w:t>
      </w:r>
      <w:r w:rsidR="00194DF1">
        <w:rPr>
          <w:sz w:val="24"/>
          <w:szCs w:val="24"/>
        </w:rPr>
        <w:t xml:space="preserve"> min):</w:t>
      </w:r>
    </w:p>
    <w:p w:rsidR="00C07C8C" w:rsidRPr="00525D1C" w:rsidRDefault="0027758E" w:rsidP="00EE1F2A">
      <w:pPr>
        <w:pStyle w:val="ListParagraph"/>
        <w:numPr>
          <w:ilvl w:val="0"/>
          <w:numId w:val="3"/>
        </w:numPr>
        <w:jc w:val="both"/>
        <w:rPr>
          <w:color w:val="5B9BD5" w:themeColor="accent1"/>
          <w:sz w:val="28"/>
          <w:szCs w:val="24"/>
        </w:rPr>
      </w:pPr>
      <w:r>
        <w:rPr>
          <w:sz w:val="24"/>
          <w:szCs w:val="24"/>
        </w:rPr>
        <w:t>Luonnonkosmetiikkap</w:t>
      </w:r>
      <w:r w:rsidR="00C07C8C" w:rsidRPr="00C07C8C">
        <w:rPr>
          <w:sz w:val="24"/>
          <w:szCs w:val="24"/>
        </w:rPr>
        <w:t xml:space="preserve">ajassa valmistetaan </w:t>
      </w:r>
      <w:r w:rsidR="008D6DA8">
        <w:rPr>
          <w:sz w:val="24"/>
          <w:szCs w:val="24"/>
        </w:rPr>
        <w:t xml:space="preserve">kuorivaa </w:t>
      </w:r>
      <w:r w:rsidR="00194DF1">
        <w:rPr>
          <w:sz w:val="24"/>
          <w:szCs w:val="24"/>
        </w:rPr>
        <w:t>yrtti</w:t>
      </w:r>
      <w:r w:rsidR="00C07C8C" w:rsidRPr="00C07C8C">
        <w:rPr>
          <w:sz w:val="24"/>
          <w:szCs w:val="24"/>
        </w:rPr>
        <w:t xml:space="preserve">saippuaa ja </w:t>
      </w:r>
      <w:r w:rsidR="00194DF1">
        <w:rPr>
          <w:sz w:val="24"/>
          <w:szCs w:val="24"/>
        </w:rPr>
        <w:t>kahden faasin yrtti</w:t>
      </w:r>
      <w:r w:rsidR="008D6DA8">
        <w:rPr>
          <w:sz w:val="24"/>
          <w:szCs w:val="24"/>
        </w:rPr>
        <w:t>käsivoidetta. (O</w:t>
      </w:r>
      <w:r w:rsidR="00C07C8C" w:rsidRPr="00C07C8C">
        <w:rPr>
          <w:sz w:val="24"/>
          <w:szCs w:val="24"/>
        </w:rPr>
        <w:t>hjeet erillisenä tiedostona</w:t>
      </w:r>
      <w:r w:rsidR="008D6DA8">
        <w:rPr>
          <w:sz w:val="24"/>
          <w:szCs w:val="24"/>
        </w:rPr>
        <w:t>)</w:t>
      </w:r>
    </w:p>
    <w:p w:rsidR="00525D1C" w:rsidRPr="00E243BF" w:rsidRDefault="00525D1C" w:rsidP="00EE1F2A">
      <w:pPr>
        <w:pStyle w:val="ListParagraph"/>
        <w:numPr>
          <w:ilvl w:val="0"/>
          <w:numId w:val="3"/>
        </w:numPr>
        <w:jc w:val="both"/>
        <w:rPr>
          <w:color w:val="5B9BD5" w:themeColor="accent1"/>
          <w:sz w:val="28"/>
          <w:szCs w:val="24"/>
        </w:rPr>
      </w:pPr>
      <w:r>
        <w:rPr>
          <w:sz w:val="24"/>
          <w:szCs w:val="24"/>
        </w:rPr>
        <w:t xml:space="preserve">Luonnonkosmetiikka kuuluu </w:t>
      </w:r>
      <w:r w:rsidRPr="00525D1C">
        <w:rPr>
          <w:i/>
          <w:sz w:val="24"/>
          <w:szCs w:val="24"/>
        </w:rPr>
        <w:t>tuotantopalveluihin</w:t>
      </w:r>
      <w:r w:rsidR="00BD1943">
        <w:rPr>
          <w:i/>
          <w:sz w:val="24"/>
          <w:szCs w:val="24"/>
        </w:rPr>
        <w:t>.</w:t>
      </w:r>
    </w:p>
    <w:p w:rsidR="008D6DA8" w:rsidRPr="008D6DA8" w:rsidRDefault="00E243BF" w:rsidP="008D6DA8">
      <w:pPr>
        <w:pStyle w:val="ListParagraph"/>
        <w:numPr>
          <w:ilvl w:val="0"/>
          <w:numId w:val="3"/>
        </w:numPr>
        <w:jc w:val="both"/>
        <w:rPr>
          <w:color w:val="5B9BD5" w:themeColor="accent1"/>
          <w:sz w:val="28"/>
          <w:szCs w:val="24"/>
        </w:rPr>
      </w:pPr>
      <w:r>
        <w:rPr>
          <w:sz w:val="24"/>
          <w:szCs w:val="24"/>
        </w:rPr>
        <w:t xml:space="preserve">Tavoitteena, että oppilaille syntyy ymmärrys </w:t>
      </w:r>
      <w:r w:rsidR="008D6DA8">
        <w:rPr>
          <w:sz w:val="24"/>
          <w:szCs w:val="24"/>
        </w:rPr>
        <w:t xml:space="preserve">saippuoitumisesta ja </w:t>
      </w:r>
      <w:r>
        <w:rPr>
          <w:sz w:val="24"/>
          <w:szCs w:val="24"/>
        </w:rPr>
        <w:t>siitä, miten metsästä kerätyistä asioista jalostetaan käyttötuotteita, joita he näkevät kaupoissa.</w:t>
      </w:r>
    </w:p>
    <w:p w:rsidR="00C50245" w:rsidRPr="00C50245" w:rsidRDefault="00C50245" w:rsidP="00EE1F2A">
      <w:pPr>
        <w:pStyle w:val="ListParagraph"/>
        <w:ind w:left="927"/>
        <w:jc w:val="both"/>
        <w:rPr>
          <w:color w:val="5B9BD5" w:themeColor="accent1"/>
          <w:sz w:val="28"/>
          <w:szCs w:val="24"/>
        </w:rPr>
      </w:pPr>
    </w:p>
    <w:p w:rsidR="00C07C8C" w:rsidRDefault="0027758E" w:rsidP="00EE1F2A">
      <w:pPr>
        <w:jc w:val="both"/>
        <w:rPr>
          <w:sz w:val="24"/>
          <w:szCs w:val="24"/>
        </w:rPr>
      </w:pPr>
      <w:r>
        <w:rPr>
          <w:sz w:val="24"/>
          <w:szCs w:val="24"/>
        </w:rPr>
        <w:t>Ravintoa luonnosta -</w:t>
      </w:r>
      <w:r w:rsidR="008D6DA8">
        <w:rPr>
          <w:sz w:val="24"/>
          <w:szCs w:val="24"/>
        </w:rPr>
        <w:t>työ</w:t>
      </w:r>
      <w:r>
        <w:rPr>
          <w:sz w:val="24"/>
          <w:szCs w:val="24"/>
        </w:rPr>
        <w:t>paja</w:t>
      </w:r>
      <w:r w:rsidR="00685AB8">
        <w:rPr>
          <w:sz w:val="24"/>
          <w:szCs w:val="24"/>
        </w:rPr>
        <w:t xml:space="preserve"> (45</w:t>
      </w:r>
      <w:r w:rsidR="00194DF1">
        <w:rPr>
          <w:sz w:val="24"/>
          <w:szCs w:val="24"/>
        </w:rPr>
        <w:t xml:space="preserve"> min)</w:t>
      </w:r>
      <w:r w:rsidR="00C07C8C">
        <w:rPr>
          <w:sz w:val="24"/>
          <w:szCs w:val="24"/>
        </w:rPr>
        <w:t>:</w:t>
      </w:r>
    </w:p>
    <w:p w:rsidR="00194DF1" w:rsidRDefault="00194DF1" w:rsidP="00EE1F2A">
      <w:pPr>
        <w:pStyle w:val="ListParagraph"/>
        <w:numPr>
          <w:ilvl w:val="0"/>
          <w:numId w:val="3"/>
        </w:numPr>
        <w:jc w:val="both"/>
        <w:rPr>
          <w:sz w:val="24"/>
          <w:szCs w:val="24"/>
        </w:rPr>
      </w:pPr>
      <w:r>
        <w:rPr>
          <w:sz w:val="24"/>
          <w:szCs w:val="24"/>
        </w:rPr>
        <w:t>Pajassa valmi</w:t>
      </w:r>
      <w:r w:rsidR="008D6DA8">
        <w:rPr>
          <w:sz w:val="24"/>
          <w:szCs w:val="24"/>
        </w:rPr>
        <w:t>stetaan ”mustikkatrio”. (O</w:t>
      </w:r>
      <w:r>
        <w:rPr>
          <w:sz w:val="24"/>
          <w:szCs w:val="24"/>
        </w:rPr>
        <w:t>hjeet erillisenä tiedostona</w:t>
      </w:r>
      <w:r w:rsidR="008D6DA8">
        <w:rPr>
          <w:sz w:val="24"/>
          <w:szCs w:val="24"/>
        </w:rPr>
        <w:t>)</w:t>
      </w:r>
    </w:p>
    <w:p w:rsidR="00525D1C" w:rsidRPr="00525D1C" w:rsidRDefault="00525D1C" w:rsidP="00EE1F2A">
      <w:pPr>
        <w:pStyle w:val="ListParagraph"/>
        <w:numPr>
          <w:ilvl w:val="0"/>
          <w:numId w:val="3"/>
        </w:numPr>
        <w:jc w:val="both"/>
        <w:rPr>
          <w:sz w:val="24"/>
          <w:szCs w:val="24"/>
        </w:rPr>
      </w:pPr>
      <w:r>
        <w:rPr>
          <w:sz w:val="24"/>
          <w:szCs w:val="24"/>
        </w:rPr>
        <w:t xml:space="preserve">Marjat kuuluvat </w:t>
      </w:r>
      <w:r>
        <w:rPr>
          <w:i/>
          <w:sz w:val="24"/>
          <w:szCs w:val="24"/>
        </w:rPr>
        <w:t>tuotantopalveluihin</w:t>
      </w:r>
      <w:r w:rsidR="00BD1943">
        <w:rPr>
          <w:i/>
          <w:sz w:val="24"/>
          <w:szCs w:val="24"/>
        </w:rPr>
        <w:t>.</w:t>
      </w:r>
    </w:p>
    <w:p w:rsidR="00194DF1" w:rsidRPr="00C50245" w:rsidRDefault="00E243BF" w:rsidP="00EE1F2A">
      <w:pPr>
        <w:pStyle w:val="ListParagraph"/>
        <w:numPr>
          <w:ilvl w:val="0"/>
          <w:numId w:val="3"/>
        </w:numPr>
        <w:jc w:val="both"/>
        <w:rPr>
          <w:sz w:val="24"/>
          <w:szCs w:val="24"/>
        </w:rPr>
      </w:pPr>
      <w:r>
        <w:rPr>
          <w:sz w:val="24"/>
          <w:szCs w:val="24"/>
        </w:rPr>
        <w:t>Mustikka on luonnon pH-indikaattori</w:t>
      </w:r>
      <w:r w:rsidR="00BD1943">
        <w:rPr>
          <w:sz w:val="24"/>
          <w:szCs w:val="24"/>
        </w:rPr>
        <w:t>.</w:t>
      </w:r>
    </w:p>
    <w:p w:rsidR="00194DF1" w:rsidRDefault="00194DF1" w:rsidP="00EE1F2A">
      <w:pPr>
        <w:jc w:val="both"/>
        <w:rPr>
          <w:sz w:val="24"/>
          <w:szCs w:val="24"/>
        </w:rPr>
      </w:pPr>
    </w:p>
    <w:p w:rsidR="00685AB8" w:rsidRDefault="00685AB8" w:rsidP="00EE1F2A">
      <w:pPr>
        <w:jc w:val="both"/>
        <w:rPr>
          <w:sz w:val="24"/>
          <w:szCs w:val="24"/>
        </w:rPr>
      </w:pPr>
    </w:p>
    <w:p w:rsidR="00C50245" w:rsidRPr="00C50245" w:rsidRDefault="00C50245" w:rsidP="00EE1F2A">
      <w:pPr>
        <w:jc w:val="both"/>
        <w:rPr>
          <w:sz w:val="24"/>
          <w:szCs w:val="24"/>
        </w:rPr>
      </w:pPr>
      <w:r>
        <w:rPr>
          <w:sz w:val="24"/>
          <w:szCs w:val="24"/>
        </w:rPr>
        <w:lastRenderedPageBreak/>
        <w:t>Alueen ekosysteemipalvelut kartalla</w:t>
      </w:r>
      <w:r w:rsidR="00525D1C">
        <w:rPr>
          <w:sz w:val="24"/>
          <w:szCs w:val="24"/>
        </w:rPr>
        <w:t xml:space="preserve"> </w:t>
      </w:r>
      <w:proofErr w:type="gramStart"/>
      <w:r w:rsidR="008D6DA8">
        <w:rPr>
          <w:sz w:val="24"/>
          <w:szCs w:val="24"/>
        </w:rPr>
        <w:t>–työpaja</w:t>
      </w:r>
      <w:proofErr w:type="gramEnd"/>
      <w:r w:rsidR="008D6DA8">
        <w:rPr>
          <w:sz w:val="24"/>
          <w:szCs w:val="24"/>
        </w:rPr>
        <w:t xml:space="preserve"> </w:t>
      </w:r>
      <w:r w:rsidR="00685AB8">
        <w:rPr>
          <w:sz w:val="24"/>
          <w:szCs w:val="24"/>
        </w:rPr>
        <w:t>(45</w:t>
      </w:r>
      <w:r w:rsidR="00525D1C">
        <w:rPr>
          <w:sz w:val="24"/>
          <w:szCs w:val="24"/>
        </w:rPr>
        <w:t xml:space="preserve"> min):</w:t>
      </w:r>
    </w:p>
    <w:p w:rsidR="00194DF1" w:rsidRDefault="00194DF1" w:rsidP="00EE1F2A">
      <w:pPr>
        <w:pStyle w:val="ListParagraph"/>
        <w:numPr>
          <w:ilvl w:val="0"/>
          <w:numId w:val="3"/>
        </w:numPr>
        <w:jc w:val="both"/>
        <w:rPr>
          <w:sz w:val="24"/>
          <w:szCs w:val="24"/>
        </w:rPr>
      </w:pPr>
      <w:r>
        <w:rPr>
          <w:sz w:val="24"/>
          <w:szCs w:val="24"/>
        </w:rPr>
        <w:t xml:space="preserve">Pajassa perehdytään tarkemmin paikallisiin ekosysteemipalveluihin </w:t>
      </w:r>
      <w:r w:rsidR="005138B1">
        <w:rPr>
          <w:sz w:val="24"/>
          <w:szCs w:val="24"/>
        </w:rPr>
        <w:t>tarkastelemalla alueen karttaa ja pohtimalla apukysymyksiä.</w:t>
      </w:r>
      <w:r>
        <w:rPr>
          <w:sz w:val="24"/>
          <w:szCs w:val="24"/>
        </w:rPr>
        <w:t xml:space="preserve"> </w:t>
      </w:r>
    </w:p>
    <w:p w:rsidR="00C50245" w:rsidRDefault="00C50245" w:rsidP="00EE1F2A">
      <w:pPr>
        <w:pStyle w:val="ListParagraph"/>
        <w:numPr>
          <w:ilvl w:val="0"/>
          <w:numId w:val="3"/>
        </w:numPr>
        <w:jc w:val="both"/>
        <w:rPr>
          <w:sz w:val="24"/>
          <w:szCs w:val="24"/>
        </w:rPr>
      </w:pPr>
      <w:r>
        <w:rPr>
          <w:sz w:val="24"/>
          <w:szCs w:val="24"/>
        </w:rPr>
        <w:t>Karttatarkastelussa voidaan käyttää esimerkiksi Maanmittauslaitoksen Karttapaikka-sivuston maastokarttoja</w:t>
      </w:r>
      <w:r w:rsidR="00A01848">
        <w:rPr>
          <w:sz w:val="24"/>
          <w:szCs w:val="24"/>
        </w:rPr>
        <w:t>.</w:t>
      </w:r>
    </w:p>
    <w:p w:rsidR="00C50245" w:rsidRDefault="00A01848" w:rsidP="00EE1F2A">
      <w:pPr>
        <w:pStyle w:val="ListParagraph"/>
        <w:numPr>
          <w:ilvl w:val="0"/>
          <w:numId w:val="3"/>
        </w:numPr>
        <w:jc w:val="both"/>
        <w:rPr>
          <w:sz w:val="24"/>
          <w:szCs w:val="24"/>
        </w:rPr>
      </w:pPr>
      <w:r>
        <w:rPr>
          <w:sz w:val="24"/>
          <w:szCs w:val="24"/>
        </w:rPr>
        <w:t>Tehtävän ohjeistus:</w:t>
      </w:r>
    </w:p>
    <w:p w:rsidR="009D5A58" w:rsidRDefault="009D5A58" w:rsidP="00EE1F2A">
      <w:pPr>
        <w:pStyle w:val="ListParagraph"/>
        <w:numPr>
          <w:ilvl w:val="1"/>
          <w:numId w:val="3"/>
        </w:numPr>
        <w:jc w:val="both"/>
        <w:rPr>
          <w:sz w:val="24"/>
          <w:szCs w:val="24"/>
        </w:rPr>
      </w:pPr>
      <w:r>
        <w:rPr>
          <w:sz w:val="24"/>
          <w:szCs w:val="24"/>
        </w:rPr>
        <w:t>Et</w:t>
      </w:r>
      <w:r w:rsidR="00BD1943">
        <w:rPr>
          <w:sz w:val="24"/>
          <w:szCs w:val="24"/>
        </w:rPr>
        <w:t>sikää kartal</w:t>
      </w:r>
      <w:r>
        <w:rPr>
          <w:sz w:val="24"/>
          <w:szCs w:val="24"/>
        </w:rPr>
        <w:t xml:space="preserve">ta tarkasteltava alue (jokin oman paikkakunnan alue) ja tarkastelkaa sen maastokarttaa. Millaisia erilaisia alueita sieltä löytyy? Esim. suot, harjut, metsät, kosteikot. </w:t>
      </w:r>
    </w:p>
    <w:p w:rsidR="001C1D71" w:rsidRDefault="009D5A58" w:rsidP="00EE1F2A">
      <w:pPr>
        <w:pStyle w:val="ListParagraph"/>
        <w:numPr>
          <w:ilvl w:val="1"/>
          <w:numId w:val="3"/>
        </w:numPr>
        <w:jc w:val="both"/>
        <w:rPr>
          <w:sz w:val="24"/>
          <w:szCs w:val="24"/>
        </w:rPr>
      </w:pPr>
      <w:r>
        <w:rPr>
          <w:sz w:val="24"/>
          <w:szCs w:val="24"/>
        </w:rPr>
        <w:t>Mitä luonnon ekosysteemipalveluita alue tarjoaa? Perustelkaa vastaukset ja merkatkaa eri alueet ja niiden tarjoamat ekosysteemip</w:t>
      </w:r>
      <w:r w:rsidR="001C1D71">
        <w:rPr>
          <w:sz w:val="24"/>
          <w:szCs w:val="24"/>
        </w:rPr>
        <w:t>alvelut karttaan merkitsijällä.</w:t>
      </w:r>
    </w:p>
    <w:p w:rsidR="001C1D71" w:rsidRDefault="001C1D71" w:rsidP="001C1D71">
      <w:pPr>
        <w:ind w:left="1287"/>
        <w:jc w:val="both"/>
        <w:rPr>
          <w:rStyle w:val="Emphasis"/>
        </w:rPr>
      </w:pPr>
      <w:r>
        <w:rPr>
          <w:rStyle w:val="Emphasis"/>
        </w:rPr>
        <w:t>Esimerkiksi</w:t>
      </w:r>
    </w:p>
    <w:p w:rsidR="001C1D71" w:rsidRPr="001C1D71" w:rsidRDefault="001C1D71" w:rsidP="001C1D71">
      <w:pPr>
        <w:pStyle w:val="ListParagraph"/>
        <w:numPr>
          <w:ilvl w:val="0"/>
          <w:numId w:val="7"/>
        </w:numPr>
        <w:jc w:val="both"/>
        <w:rPr>
          <w:rStyle w:val="Emphasis"/>
        </w:rPr>
      </w:pPr>
      <w:r w:rsidRPr="001C1D71">
        <w:rPr>
          <w:rStyle w:val="Emphasis"/>
        </w:rPr>
        <w:t>o</w:t>
      </w:r>
      <w:r w:rsidR="009D5A58" w:rsidRPr="001C1D71">
        <w:rPr>
          <w:rStyle w:val="Emphasis"/>
        </w:rPr>
        <w:t>tsikko-kenttään</w:t>
      </w:r>
      <w:r w:rsidR="00BD1943" w:rsidRPr="001C1D71">
        <w:rPr>
          <w:rStyle w:val="Emphasis"/>
        </w:rPr>
        <w:t>:</w:t>
      </w:r>
      <w:r w:rsidR="009D5A58" w:rsidRPr="001C1D71">
        <w:rPr>
          <w:rStyle w:val="Emphasis"/>
        </w:rPr>
        <w:t xml:space="preserve"> ”Harju”</w:t>
      </w:r>
    </w:p>
    <w:p w:rsidR="009D5A58" w:rsidRDefault="009D5A58" w:rsidP="001C1D71">
      <w:pPr>
        <w:pStyle w:val="ListParagraph"/>
        <w:numPr>
          <w:ilvl w:val="0"/>
          <w:numId w:val="7"/>
        </w:numPr>
        <w:jc w:val="both"/>
        <w:rPr>
          <w:rStyle w:val="Emphasis"/>
        </w:rPr>
      </w:pPr>
      <w:r w:rsidRPr="001C1D71">
        <w:rPr>
          <w:rStyle w:val="Emphasis"/>
        </w:rPr>
        <w:t>kuvaus-kenttään sen tarjoamat ekosysteemipalvelut</w:t>
      </w:r>
      <w:r w:rsidR="00BD1943" w:rsidRPr="001C1D71">
        <w:rPr>
          <w:rStyle w:val="Emphasis"/>
        </w:rPr>
        <w:t>:</w:t>
      </w:r>
      <w:r w:rsidRPr="001C1D71">
        <w:rPr>
          <w:rStyle w:val="Emphasis"/>
        </w:rPr>
        <w:t xml:space="preserve"> ”säätelypalvelut: pohjaveden muodostuminen, kulttuuripalvelut: virkistys</w:t>
      </w:r>
      <w:r w:rsidR="00A01848" w:rsidRPr="001C1D71">
        <w:rPr>
          <w:rStyle w:val="Emphasis"/>
        </w:rPr>
        <w:t>”.</w:t>
      </w:r>
    </w:p>
    <w:p w:rsidR="001C1D71" w:rsidRPr="001C1D71" w:rsidRDefault="001C1D71" w:rsidP="001C1D71">
      <w:pPr>
        <w:ind w:left="917"/>
        <w:jc w:val="both"/>
        <w:rPr>
          <w:rStyle w:val="Emphasis"/>
        </w:rPr>
      </w:pPr>
    </w:p>
    <w:p w:rsidR="009D5A58" w:rsidRDefault="009D5A58" w:rsidP="00EE1F2A">
      <w:pPr>
        <w:pStyle w:val="ListParagraph"/>
        <w:numPr>
          <w:ilvl w:val="1"/>
          <w:numId w:val="3"/>
        </w:numPr>
        <w:jc w:val="both"/>
        <w:rPr>
          <w:sz w:val="24"/>
          <w:szCs w:val="24"/>
        </w:rPr>
      </w:pPr>
      <w:r>
        <w:rPr>
          <w:sz w:val="24"/>
          <w:szCs w:val="24"/>
        </w:rPr>
        <w:t>Mikä alueen tarjoama ekosysteemipalvelu on mielestänne tärkein? Miksi?</w:t>
      </w:r>
    </w:p>
    <w:p w:rsidR="009D5A58" w:rsidRDefault="009D5A58" w:rsidP="00EE1F2A">
      <w:pPr>
        <w:pStyle w:val="ListParagraph"/>
        <w:numPr>
          <w:ilvl w:val="1"/>
          <w:numId w:val="3"/>
        </w:numPr>
        <w:jc w:val="both"/>
        <w:rPr>
          <w:sz w:val="24"/>
          <w:szCs w:val="24"/>
        </w:rPr>
      </w:pPr>
      <w:r>
        <w:rPr>
          <w:sz w:val="24"/>
          <w:szCs w:val="24"/>
        </w:rPr>
        <w:t>Hyödynnetäänkö kyseistä aluetta jollakin tavalla tällä hetkellä? Miten?</w:t>
      </w:r>
    </w:p>
    <w:p w:rsidR="009D5A58" w:rsidRDefault="009D5A58" w:rsidP="00EE1F2A">
      <w:pPr>
        <w:pStyle w:val="ListParagraph"/>
        <w:numPr>
          <w:ilvl w:val="1"/>
          <w:numId w:val="3"/>
        </w:numPr>
        <w:jc w:val="both"/>
        <w:rPr>
          <w:sz w:val="24"/>
          <w:szCs w:val="24"/>
        </w:rPr>
      </w:pPr>
      <w:r>
        <w:rPr>
          <w:sz w:val="24"/>
          <w:szCs w:val="24"/>
        </w:rPr>
        <w:t>Miten aluetta voisi hyödyntää esimerkiksi turismin näkökulmasta? Miten turismi voisi vaikuttaa alueen tarjoamiin ekosysteemipalveluihin?</w:t>
      </w:r>
    </w:p>
    <w:p w:rsidR="0083129B" w:rsidRPr="00DE1567" w:rsidRDefault="009D5A58" w:rsidP="00EE1F2A">
      <w:pPr>
        <w:pStyle w:val="ListParagraph"/>
        <w:numPr>
          <w:ilvl w:val="1"/>
          <w:numId w:val="3"/>
        </w:numPr>
        <w:jc w:val="both"/>
        <w:rPr>
          <w:sz w:val="24"/>
          <w:szCs w:val="24"/>
        </w:rPr>
      </w:pPr>
      <w:r>
        <w:rPr>
          <w:sz w:val="24"/>
          <w:szCs w:val="24"/>
        </w:rPr>
        <w:t xml:space="preserve">Kootkaa vastauksenne </w:t>
      </w:r>
      <w:proofErr w:type="spellStart"/>
      <w:r>
        <w:rPr>
          <w:sz w:val="24"/>
          <w:szCs w:val="24"/>
        </w:rPr>
        <w:t>Padlet</w:t>
      </w:r>
      <w:proofErr w:type="spellEnd"/>
      <w:r>
        <w:rPr>
          <w:sz w:val="24"/>
          <w:szCs w:val="24"/>
        </w:rPr>
        <w:t xml:space="preserve">-seinälle. Ottakaa </w:t>
      </w:r>
      <w:r w:rsidR="00BD1943">
        <w:rPr>
          <w:sz w:val="24"/>
          <w:szCs w:val="24"/>
        </w:rPr>
        <w:t xml:space="preserve">tekemästänne karttapohjasta kuva ja liittäkää </w:t>
      </w:r>
      <w:r w:rsidR="001C1D71">
        <w:rPr>
          <w:sz w:val="24"/>
          <w:szCs w:val="24"/>
        </w:rPr>
        <w:t xml:space="preserve">se </w:t>
      </w:r>
      <w:proofErr w:type="spellStart"/>
      <w:r w:rsidR="00BD1943">
        <w:rPr>
          <w:sz w:val="24"/>
          <w:szCs w:val="24"/>
        </w:rPr>
        <w:t>Padlet</w:t>
      </w:r>
      <w:proofErr w:type="spellEnd"/>
      <w:r w:rsidR="00BD1943">
        <w:rPr>
          <w:sz w:val="24"/>
          <w:szCs w:val="24"/>
        </w:rPr>
        <w:t>-seinälle.</w:t>
      </w:r>
      <w:bookmarkStart w:id="0" w:name="_GoBack"/>
      <w:bookmarkEnd w:id="0"/>
    </w:p>
    <w:p w:rsidR="0083129B" w:rsidRDefault="0083129B" w:rsidP="00EE1F2A">
      <w:pPr>
        <w:jc w:val="both"/>
        <w:rPr>
          <w:sz w:val="24"/>
          <w:szCs w:val="24"/>
        </w:rPr>
      </w:pPr>
    </w:p>
    <w:p w:rsidR="0083129B" w:rsidRDefault="0083129B" w:rsidP="00EE1F2A">
      <w:pPr>
        <w:jc w:val="both"/>
        <w:rPr>
          <w:color w:val="5B9BD5" w:themeColor="accent1"/>
          <w:sz w:val="28"/>
          <w:szCs w:val="24"/>
        </w:rPr>
      </w:pPr>
      <w:r w:rsidRPr="0083129B">
        <w:rPr>
          <w:color w:val="5B9BD5" w:themeColor="accent1"/>
          <w:sz w:val="28"/>
          <w:szCs w:val="24"/>
        </w:rPr>
        <w:t>Päätöksentekovaihe (</w:t>
      </w:r>
      <w:r w:rsidR="00685AB8">
        <w:rPr>
          <w:color w:val="5B9BD5" w:themeColor="accent1"/>
          <w:sz w:val="28"/>
          <w:szCs w:val="24"/>
        </w:rPr>
        <w:t xml:space="preserve">2 x </w:t>
      </w:r>
      <w:r w:rsidRPr="0083129B">
        <w:rPr>
          <w:color w:val="5B9BD5" w:themeColor="accent1"/>
          <w:sz w:val="28"/>
          <w:szCs w:val="24"/>
        </w:rPr>
        <w:t>45 min):</w:t>
      </w:r>
    </w:p>
    <w:p w:rsidR="0083129B" w:rsidRDefault="0083129B" w:rsidP="00EE1F2A">
      <w:pPr>
        <w:jc w:val="both"/>
        <w:rPr>
          <w:sz w:val="24"/>
          <w:szCs w:val="24"/>
        </w:rPr>
      </w:pPr>
      <w:r>
        <w:rPr>
          <w:sz w:val="24"/>
          <w:szCs w:val="24"/>
        </w:rPr>
        <w:t xml:space="preserve">Päätöksentekovaiheessa oppilaat suunnittelevat </w:t>
      </w:r>
      <w:r w:rsidR="00FF7A2D">
        <w:rPr>
          <w:sz w:val="24"/>
          <w:szCs w:val="24"/>
        </w:rPr>
        <w:t>neljä</w:t>
      </w:r>
      <w:r w:rsidR="001C1D71">
        <w:rPr>
          <w:sz w:val="24"/>
          <w:szCs w:val="24"/>
        </w:rPr>
        <w:t xml:space="preserve"> eri ekosysteemipalvelumainosta. O</w:t>
      </w:r>
      <w:r>
        <w:rPr>
          <w:sz w:val="24"/>
          <w:szCs w:val="24"/>
        </w:rPr>
        <w:t>ppilaat luovat ryhmänsä aiheen mukaisen p</w:t>
      </w:r>
      <w:r w:rsidR="00EE1F2A">
        <w:rPr>
          <w:sz w:val="24"/>
          <w:szCs w:val="24"/>
        </w:rPr>
        <w:t>alvelun ja suunnittelevat sen mukaisen luontomatkailuyrityksen mainoksen. Mainoksen tarkoitus on ohjata oppilaita pohtimaan luontopalveluita sekä luontopalveluiden tarjoajia, jolloin oppilaat myös tutustuvat ammatteihin, joita luontoyritykset työllistävät. Mainos voidaan tehdä joko paperille tai sähköisesti. Erillisenä liitteenä on esimerkki valmiista mainospohjasta, jota voidaan hyödyntää tehtävässä.</w:t>
      </w:r>
    </w:p>
    <w:p w:rsidR="0051297D" w:rsidRPr="0051297D" w:rsidRDefault="0072475D" w:rsidP="0051297D">
      <w:pPr>
        <w:jc w:val="both"/>
        <w:rPr>
          <w:sz w:val="24"/>
          <w:szCs w:val="24"/>
        </w:rPr>
      </w:pPr>
      <w:r>
        <w:rPr>
          <w:sz w:val="24"/>
          <w:szCs w:val="24"/>
        </w:rPr>
        <w:t>Aiheet:</w:t>
      </w:r>
    </w:p>
    <w:p w:rsidR="0051297D" w:rsidRDefault="0051297D" w:rsidP="0051297D">
      <w:pPr>
        <w:pStyle w:val="Default"/>
        <w:numPr>
          <w:ilvl w:val="0"/>
          <w:numId w:val="8"/>
        </w:numPr>
        <w:spacing w:after="49"/>
        <w:rPr>
          <w:rFonts w:ascii="Calibri" w:hAnsi="Calibri" w:cs="Calibri"/>
          <w:sz w:val="23"/>
          <w:szCs w:val="23"/>
        </w:rPr>
      </w:pPr>
      <w:r>
        <w:rPr>
          <w:rFonts w:ascii="Calibri" w:hAnsi="Calibri" w:cs="Calibri"/>
          <w:sz w:val="23"/>
          <w:szCs w:val="23"/>
        </w:rPr>
        <w:t xml:space="preserve">ravitsemuspalvelut </w:t>
      </w:r>
    </w:p>
    <w:p w:rsidR="0051297D" w:rsidRDefault="0051297D" w:rsidP="0051297D">
      <w:pPr>
        <w:pStyle w:val="Default"/>
        <w:numPr>
          <w:ilvl w:val="0"/>
          <w:numId w:val="8"/>
        </w:numPr>
        <w:spacing w:after="49"/>
        <w:rPr>
          <w:rFonts w:ascii="Calibri" w:hAnsi="Calibri" w:cs="Calibri"/>
          <w:sz w:val="23"/>
          <w:szCs w:val="23"/>
        </w:rPr>
      </w:pPr>
      <w:r>
        <w:rPr>
          <w:rFonts w:ascii="Calibri" w:hAnsi="Calibri" w:cs="Calibri"/>
          <w:sz w:val="23"/>
          <w:szCs w:val="23"/>
        </w:rPr>
        <w:t xml:space="preserve">kosmetiikkapalvelut </w:t>
      </w:r>
    </w:p>
    <w:p w:rsidR="0051297D" w:rsidRDefault="0051297D" w:rsidP="0051297D">
      <w:pPr>
        <w:pStyle w:val="Default"/>
        <w:numPr>
          <w:ilvl w:val="0"/>
          <w:numId w:val="8"/>
        </w:numPr>
        <w:spacing w:after="49"/>
        <w:rPr>
          <w:rFonts w:ascii="Calibri" w:hAnsi="Calibri" w:cs="Calibri"/>
          <w:sz w:val="23"/>
          <w:szCs w:val="23"/>
        </w:rPr>
      </w:pPr>
      <w:r>
        <w:rPr>
          <w:rFonts w:ascii="Calibri" w:hAnsi="Calibri" w:cs="Calibri"/>
          <w:sz w:val="23"/>
          <w:szCs w:val="23"/>
        </w:rPr>
        <w:t xml:space="preserve">harrastuspalvelut </w:t>
      </w:r>
    </w:p>
    <w:p w:rsidR="0051297D" w:rsidRDefault="0051297D" w:rsidP="0051297D">
      <w:pPr>
        <w:pStyle w:val="Default"/>
        <w:numPr>
          <w:ilvl w:val="0"/>
          <w:numId w:val="8"/>
        </w:numPr>
        <w:rPr>
          <w:rFonts w:ascii="Calibri" w:hAnsi="Calibri" w:cs="Calibri"/>
          <w:sz w:val="23"/>
          <w:szCs w:val="23"/>
        </w:rPr>
      </w:pPr>
      <w:r>
        <w:rPr>
          <w:rFonts w:ascii="Calibri" w:hAnsi="Calibri" w:cs="Calibri"/>
          <w:sz w:val="23"/>
          <w:szCs w:val="23"/>
        </w:rPr>
        <w:t xml:space="preserve">hyvinvointipalvelut </w:t>
      </w:r>
    </w:p>
    <w:p w:rsidR="0051297D" w:rsidRDefault="0051297D" w:rsidP="0051297D">
      <w:pPr>
        <w:pStyle w:val="Default"/>
        <w:rPr>
          <w:rFonts w:ascii="Calibri" w:hAnsi="Calibri" w:cs="Calibri"/>
          <w:sz w:val="23"/>
          <w:szCs w:val="23"/>
        </w:rPr>
      </w:pPr>
    </w:p>
    <w:p w:rsidR="00F34016" w:rsidRDefault="00F34016" w:rsidP="00EE1F2A">
      <w:pPr>
        <w:jc w:val="both"/>
        <w:rPr>
          <w:sz w:val="24"/>
          <w:szCs w:val="24"/>
        </w:rPr>
      </w:pPr>
      <w:r>
        <w:rPr>
          <w:sz w:val="24"/>
          <w:szCs w:val="24"/>
        </w:rPr>
        <w:lastRenderedPageBreak/>
        <w:t>Erillisenä liitteenä on monisteita, joissa on vinkkejä luontoyrityksen suunnitteluun.</w:t>
      </w:r>
    </w:p>
    <w:p w:rsidR="00F92815" w:rsidRDefault="00EC765A" w:rsidP="00EE1F2A">
      <w:pPr>
        <w:jc w:val="both"/>
        <w:rPr>
          <w:sz w:val="24"/>
          <w:szCs w:val="24"/>
        </w:rPr>
      </w:pPr>
      <w:r>
        <w:rPr>
          <w:sz w:val="24"/>
          <w:szCs w:val="24"/>
        </w:rPr>
        <w:t>Päätöksentekovaiheen tehtävä voidaan integroida kuvaamataitoon, äidinkieleen ja opinto-ohjaukseen.</w:t>
      </w:r>
    </w:p>
    <w:p w:rsidR="006D7E2D" w:rsidRDefault="006D7E2D" w:rsidP="00EE1F2A">
      <w:pPr>
        <w:jc w:val="both"/>
        <w:rPr>
          <w:sz w:val="24"/>
          <w:szCs w:val="24"/>
        </w:rPr>
      </w:pPr>
    </w:p>
    <w:p w:rsidR="006D7E2D" w:rsidRDefault="006D7E2D" w:rsidP="00EE1F2A">
      <w:pPr>
        <w:jc w:val="both"/>
        <w:rPr>
          <w:sz w:val="24"/>
          <w:szCs w:val="24"/>
        </w:rPr>
      </w:pPr>
      <w:r>
        <w:rPr>
          <w:sz w:val="24"/>
          <w:szCs w:val="24"/>
        </w:rPr>
        <w:t>Muita ideoita, joita oppimiskokonaisuudessa voitaisiin toteuttaa vuodenajasta riippuen:</w:t>
      </w:r>
    </w:p>
    <w:p w:rsidR="006D7E2D" w:rsidRDefault="006D7E2D" w:rsidP="00EE1F2A">
      <w:pPr>
        <w:pStyle w:val="ListParagraph"/>
        <w:numPr>
          <w:ilvl w:val="0"/>
          <w:numId w:val="3"/>
        </w:numPr>
        <w:jc w:val="both"/>
        <w:rPr>
          <w:sz w:val="24"/>
          <w:szCs w:val="24"/>
        </w:rPr>
      </w:pPr>
      <w:r>
        <w:rPr>
          <w:sz w:val="24"/>
          <w:szCs w:val="24"/>
        </w:rPr>
        <w:t>Tuotantopalvelut: marjoj</w:t>
      </w:r>
      <w:r w:rsidR="00802811">
        <w:rPr>
          <w:sz w:val="24"/>
          <w:szCs w:val="24"/>
        </w:rPr>
        <w:t xml:space="preserve">en, sienien ja lehtien kerääminen metsästä, niistä tuotteiden, kuten pihkavoiteen, </w:t>
      </w:r>
      <w:r w:rsidR="001C1D71">
        <w:rPr>
          <w:sz w:val="24"/>
          <w:szCs w:val="24"/>
        </w:rPr>
        <w:t>paperimassan, saippuan ja ruuan</w:t>
      </w:r>
      <w:r w:rsidR="00802811">
        <w:rPr>
          <w:sz w:val="24"/>
          <w:szCs w:val="24"/>
        </w:rPr>
        <w:t xml:space="preserve"> valmistaminen.</w:t>
      </w:r>
    </w:p>
    <w:p w:rsidR="00802811" w:rsidRDefault="00802811" w:rsidP="00EE1F2A">
      <w:pPr>
        <w:pStyle w:val="ListParagraph"/>
        <w:numPr>
          <w:ilvl w:val="0"/>
          <w:numId w:val="3"/>
        </w:numPr>
        <w:jc w:val="both"/>
        <w:rPr>
          <w:sz w:val="24"/>
          <w:szCs w:val="24"/>
        </w:rPr>
      </w:pPr>
      <w:r>
        <w:rPr>
          <w:sz w:val="24"/>
          <w:szCs w:val="24"/>
        </w:rPr>
        <w:t>K</w:t>
      </w:r>
      <w:r w:rsidR="00E518AF">
        <w:rPr>
          <w:sz w:val="24"/>
          <w:szCs w:val="24"/>
        </w:rPr>
        <w:t>ulttuuripalvelut</w:t>
      </w:r>
      <w:r>
        <w:rPr>
          <w:sz w:val="24"/>
          <w:szCs w:val="24"/>
        </w:rPr>
        <w:t xml:space="preserve">: </w:t>
      </w:r>
      <w:proofErr w:type="spellStart"/>
      <w:r>
        <w:rPr>
          <w:sz w:val="24"/>
          <w:szCs w:val="24"/>
        </w:rPr>
        <w:t>geokätköily</w:t>
      </w:r>
      <w:proofErr w:type="spellEnd"/>
      <w:r>
        <w:rPr>
          <w:sz w:val="24"/>
          <w:szCs w:val="24"/>
        </w:rPr>
        <w:t xml:space="preserve">, </w:t>
      </w:r>
      <w:r w:rsidR="003C06EF">
        <w:rPr>
          <w:sz w:val="24"/>
          <w:szCs w:val="24"/>
        </w:rPr>
        <w:t>metsäjooga ja retkeily</w:t>
      </w:r>
    </w:p>
    <w:p w:rsidR="00802811" w:rsidRPr="006D7E2D" w:rsidRDefault="00802811" w:rsidP="00EE1F2A">
      <w:pPr>
        <w:pStyle w:val="ListParagraph"/>
        <w:ind w:left="927"/>
        <w:jc w:val="both"/>
        <w:rPr>
          <w:sz w:val="24"/>
          <w:szCs w:val="24"/>
        </w:rPr>
      </w:pPr>
    </w:p>
    <w:sectPr w:rsidR="00802811" w:rsidRPr="006D7E2D">
      <w:head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281" w:rsidRDefault="00F21281" w:rsidP="004C2C6A">
      <w:pPr>
        <w:spacing w:after="0" w:line="240" w:lineRule="auto"/>
      </w:pPr>
      <w:r>
        <w:separator/>
      </w:r>
    </w:p>
  </w:endnote>
  <w:endnote w:type="continuationSeparator" w:id="0">
    <w:p w:rsidR="00F21281" w:rsidRDefault="00F21281" w:rsidP="004C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281" w:rsidRDefault="00F21281" w:rsidP="004C2C6A">
      <w:pPr>
        <w:spacing w:after="0" w:line="240" w:lineRule="auto"/>
      </w:pPr>
      <w:r>
        <w:separator/>
      </w:r>
    </w:p>
  </w:footnote>
  <w:footnote w:type="continuationSeparator" w:id="0">
    <w:p w:rsidR="00F21281" w:rsidRDefault="00F21281" w:rsidP="004C2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C6A" w:rsidRDefault="004C2C6A">
    <w:pPr>
      <w:pStyle w:val="Header"/>
    </w:pPr>
    <w:r>
      <w:rPr>
        <w:noProof/>
        <w:lang w:eastAsia="fi-FI"/>
      </w:rPr>
      <w:drawing>
        <wp:inline distT="0" distB="0" distL="0" distR="0">
          <wp:extent cx="2067213" cy="60015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A-keskus-Suomi-1.png"/>
                  <pic:cNvPicPr/>
                </pic:nvPicPr>
                <pic:blipFill>
                  <a:blip r:embed="rId1">
                    <a:extLst>
                      <a:ext uri="{28A0092B-C50C-407E-A947-70E740481C1C}">
                        <a14:useLocalDpi xmlns:a14="http://schemas.microsoft.com/office/drawing/2010/main" val="0"/>
                      </a:ext>
                    </a:extLst>
                  </a:blip>
                  <a:stretch>
                    <a:fillRect/>
                  </a:stretch>
                </pic:blipFill>
                <pic:spPr>
                  <a:xfrm>
                    <a:off x="0" y="0"/>
                    <a:ext cx="2067213" cy="600159"/>
                  </a:xfrm>
                  <a:prstGeom prst="rect">
                    <a:avLst/>
                  </a:prstGeom>
                </pic:spPr>
              </pic:pic>
            </a:graphicData>
          </a:graphic>
        </wp:inline>
      </w:drawing>
    </w:r>
  </w:p>
  <w:p w:rsidR="004C2C6A" w:rsidRDefault="004C2C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373B4"/>
    <w:multiLevelType w:val="hybridMultilevel"/>
    <w:tmpl w:val="2AA2D5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3574C35"/>
    <w:multiLevelType w:val="hybridMultilevel"/>
    <w:tmpl w:val="CAE09D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8C270C0"/>
    <w:multiLevelType w:val="hybridMultilevel"/>
    <w:tmpl w:val="A8F666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B0D7EE9"/>
    <w:multiLevelType w:val="hybridMultilevel"/>
    <w:tmpl w:val="F6FCBC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81F54A1"/>
    <w:multiLevelType w:val="hybridMultilevel"/>
    <w:tmpl w:val="03F29518"/>
    <w:lvl w:ilvl="0" w:tplc="040B0001">
      <w:start w:val="1"/>
      <w:numFmt w:val="bullet"/>
      <w:lvlText w:val=""/>
      <w:lvlJc w:val="left"/>
      <w:pPr>
        <w:ind w:left="1637" w:hanging="360"/>
      </w:pPr>
      <w:rPr>
        <w:rFonts w:ascii="Symbol" w:hAnsi="Symbol" w:hint="default"/>
      </w:rPr>
    </w:lvl>
    <w:lvl w:ilvl="1" w:tplc="040B0003" w:tentative="1">
      <w:start w:val="1"/>
      <w:numFmt w:val="bullet"/>
      <w:lvlText w:val="o"/>
      <w:lvlJc w:val="left"/>
      <w:pPr>
        <w:ind w:left="2357" w:hanging="360"/>
      </w:pPr>
      <w:rPr>
        <w:rFonts w:ascii="Courier New" w:hAnsi="Courier New" w:cs="Courier New" w:hint="default"/>
      </w:rPr>
    </w:lvl>
    <w:lvl w:ilvl="2" w:tplc="040B0005" w:tentative="1">
      <w:start w:val="1"/>
      <w:numFmt w:val="bullet"/>
      <w:lvlText w:val=""/>
      <w:lvlJc w:val="left"/>
      <w:pPr>
        <w:ind w:left="3077" w:hanging="360"/>
      </w:pPr>
      <w:rPr>
        <w:rFonts w:ascii="Wingdings" w:hAnsi="Wingdings" w:hint="default"/>
      </w:rPr>
    </w:lvl>
    <w:lvl w:ilvl="3" w:tplc="040B0001" w:tentative="1">
      <w:start w:val="1"/>
      <w:numFmt w:val="bullet"/>
      <w:lvlText w:val=""/>
      <w:lvlJc w:val="left"/>
      <w:pPr>
        <w:ind w:left="3797" w:hanging="360"/>
      </w:pPr>
      <w:rPr>
        <w:rFonts w:ascii="Symbol" w:hAnsi="Symbol" w:hint="default"/>
      </w:rPr>
    </w:lvl>
    <w:lvl w:ilvl="4" w:tplc="040B0003" w:tentative="1">
      <w:start w:val="1"/>
      <w:numFmt w:val="bullet"/>
      <w:lvlText w:val="o"/>
      <w:lvlJc w:val="left"/>
      <w:pPr>
        <w:ind w:left="4517" w:hanging="360"/>
      </w:pPr>
      <w:rPr>
        <w:rFonts w:ascii="Courier New" w:hAnsi="Courier New" w:cs="Courier New" w:hint="default"/>
      </w:rPr>
    </w:lvl>
    <w:lvl w:ilvl="5" w:tplc="040B0005" w:tentative="1">
      <w:start w:val="1"/>
      <w:numFmt w:val="bullet"/>
      <w:lvlText w:val=""/>
      <w:lvlJc w:val="left"/>
      <w:pPr>
        <w:ind w:left="5237" w:hanging="360"/>
      </w:pPr>
      <w:rPr>
        <w:rFonts w:ascii="Wingdings" w:hAnsi="Wingdings" w:hint="default"/>
      </w:rPr>
    </w:lvl>
    <w:lvl w:ilvl="6" w:tplc="040B0001" w:tentative="1">
      <w:start w:val="1"/>
      <w:numFmt w:val="bullet"/>
      <w:lvlText w:val=""/>
      <w:lvlJc w:val="left"/>
      <w:pPr>
        <w:ind w:left="5957" w:hanging="360"/>
      </w:pPr>
      <w:rPr>
        <w:rFonts w:ascii="Symbol" w:hAnsi="Symbol" w:hint="default"/>
      </w:rPr>
    </w:lvl>
    <w:lvl w:ilvl="7" w:tplc="040B0003" w:tentative="1">
      <w:start w:val="1"/>
      <w:numFmt w:val="bullet"/>
      <w:lvlText w:val="o"/>
      <w:lvlJc w:val="left"/>
      <w:pPr>
        <w:ind w:left="6677" w:hanging="360"/>
      </w:pPr>
      <w:rPr>
        <w:rFonts w:ascii="Courier New" w:hAnsi="Courier New" w:cs="Courier New" w:hint="default"/>
      </w:rPr>
    </w:lvl>
    <w:lvl w:ilvl="8" w:tplc="040B0005" w:tentative="1">
      <w:start w:val="1"/>
      <w:numFmt w:val="bullet"/>
      <w:lvlText w:val=""/>
      <w:lvlJc w:val="left"/>
      <w:pPr>
        <w:ind w:left="7397" w:hanging="360"/>
      </w:pPr>
      <w:rPr>
        <w:rFonts w:ascii="Wingdings" w:hAnsi="Wingdings" w:hint="default"/>
      </w:rPr>
    </w:lvl>
  </w:abstractNum>
  <w:abstractNum w:abstractNumId="5" w15:restartNumberingAfterBreak="0">
    <w:nsid w:val="608E769E"/>
    <w:multiLevelType w:val="hybridMultilevel"/>
    <w:tmpl w:val="7C44C990"/>
    <w:lvl w:ilvl="0" w:tplc="F41467BC">
      <w:start w:val="1"/>
      <w:numFmt w:val="bullet"/>
      <w:lvlText w:val=""/>
      <w:lvlJc w:val="left"/>
      <w:pPr>
        <w:ind w:left="927" w:hanging="360"/>
      </w:pPr>
      <w:rPr>
        <w:rFonts w:ascii="Symbol" w:hAnsi="Symbol" w:hint="default"/>
        <w:color w:val="auto"/>
      </w:rPr>
    </w:lvl>
    <w:lvl w:ilvl="1" w:tplc="040B0003">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6" w15:restartNumberingAfterBreak="0">
    <w:nsid w:val="76EC1747"/>
    <w:multiLevelType w:val="hybridMultilevel"/>
    <w:tmpl w:val="E2A67E36"/>
    <w:lvl w:ilvl="0" w:tplc="B432793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BF710E0"/>
    <w:multiLevelType w:val="hybridMultilevel"/>
    <w:tmpl w:val="256E2FB4"/>
    <w:lvl w:ilvl="0" w:tplc="040B0001">
      <w:start w:val="1"/>
      <w:numFmt w:val="bullet"/>
      <w:lvlText w:val=""/>
      <w:lvlJc w:val="left"/>
      <w:pPr>
        <w:ind w:left="2028" w:hanging="360"/>
      </w:pPr>
      <w:rPr>
        <w:rFonts w:ascii="Symbol" w:hAnsi="Symbol" w:hint="default"/>
      </w:rPr>
    </w:lvl>
    <w:lvl w:ilvl="1" w:tplc="040B0003" w:tentative="1">
      <w:start w:val="1"/>
      <w:numFmt w:val="bullet"/>
      <w:lvlText w:val="o"/>
      <w:lvlJc w:val="left"/>
      <w:pPr>
        <w:ind w:left="2748" w:hanging="360"/>
      </w:pPr>
      <w:rPr>
        <w:rFonts w:ascii="Courier New" w:hAnsi="Courier New" w:cs="Courier New" w:hint="default"/>
      </w:rPr>
    </w:lvl>
    <w:lvl w:ilvl="2" w:tplc="040B0005" w:tentative="1">
      <w:start w:val="1"/>
      <w:numFmt w:val="bullet"/>
      <w:lvlText w:val=""/>
      <w:lvlJc w:val="left"/>
      <w:pPr>
        <w:ind w:left="3468" w:hanging="360"/>
      </w:pPr>
      <w:rPr>
        <w:rFonts w:ascii="Wingdings" w:hAnsi="Wingdings" w:hint="default"/>
      </w:rPr>
    </w:lvl>
    <w:lvl w:ilvl="3" w:tplc="040B0001" w:tentative="1">
      <w:start w:val="1"/>
      <w:numFmt w:val="bullet"/>
      <w:lvlText w:val=""/>
      <w:lvlJc w:val="left"/>
      <w:pPr>
        <w:ind w:left="4188" w:hanging="360"/>
      </w:pPr>
      <w:rPr>
        <w:rFonts w:ascii="Symbol" w:hAnsi="Symbol" w:hint="default"/>
      </w:rPr>
    </w:lvl>
    <w:lvl w:ilvl="4" w:tplc="040B0003" w:tentative="1">
      <w:start w:val="1"/>
      <w:numFmt w:val="bullet"/>
      <w:lvlText w:val="o"/>
      <w:lvlJc w:val="left"/>
      <w:pPr>
        <w:ind w:left="4908" w:hanging="360"/>
      </w:pPr>
      <w:rPr>
        <w:rFonts w:ascii="Courier New" w:hAnsi="Courier New" w:cs="Courier New" w:hint="default"/>
      </w:rPr>
    </w:lvl>
    <w:lvl w:ilvl="5" w:tplc="040B0005" w:tentative="1">
      <w:start w:val="1"/>
      <w:numFmt w:val="bullet"/>
      <w:lvlText w:val=""/>
      <w:lvlJc w:val="left"/>
      <w:pPr>
        <w:ind w:left="5628" w:hanging="360"/>
      </w:pPr>
      <w:rPr>
        <w:rFonts w:ascii="Wingdings" w:hAnsi="Wingdings" w:hint="default"/>
      </w:rPr>
    </w:lvl>
    <w:lvl w:ilvl="6" w:tplc="040B0001" w:tentative="1">
      <w:start w:val="1"/>
      <w:numFmt w:val="bullet"/>
      <w:lvlText w:val=""/>
      <w:lvlJc w:val="left"/>
      <w:pPr>
        <w:ind w:left="6348" w:hanging="360"/>
      </w:pPr>
      <w:rPr>
        <w:rFonts w:ascii="Symbol" w:hAnsi="Symbol" w:hint="default"/>
      </w:rPr>
    </w:lvl>
    <w:lvl w:ilvl="7" w:tplc="040B0003" w:tentative="1">
      <w:start w:val="1"/>
      <w:numFmt w:val="bullet"/>
      <w:lvlText w:val="o"/>
      <w:lvlJc w:val="left"/>
      <w:pPr>
        <w:ind w:left="7068" w:hanging="360"/>
      </w:pPr>
      <w:rPr>
        <w:rFonts w:ascii="Courier New" w:hAnsi="Courier New" w:cs="Courier New" w:hint="default"/>
      </w:rPr>
    </w:lvl>
    <w:lvl w:ilvl="8" w:tplc="040B0005" w:tentative="1">
      <w:start w:val="1"/>
      <w:numFmt w:val="bullet"/>
      <w:lvlText w:val=""/>
      <w:lvlJc w:val="left"/>
      <w:pPr>
        <w:ind w:left="7788"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C6A"/>
    <w:rsid w:val="00000ABE"/>
    <w:rsid w:val="00025166"/>
    <w:rsid w:val="00055D26"/>
    <w:rsid w:val="000631E8"/>
    <w:rsid w:val="00081596"/>
    <w:rsid w:val="000B4319"/>
    <w:rsid w:val="001036D9"/>
    <w:rsid w:val="0014007F"/>
    <w:rsid w:val="0014106D"/>
    <w:rsid w:val="00194DF1"/>
    <w:rsid w:val="001B48ED"/>
    <w:rsid w:val="001C1D71"/>
    <w:rsid w:val="002010A3"/>
    <w:rsid w:val="00205F64"/>
    <w:rsid w:val="00211492"/>
    <w:rsid w:val="002153F6"/>
    <w:rsid w:val="00230777"/>
    <w:rsid w:val="00246367"/>
    <w:rsid w:val="002537B6"/>
    <w:rsid w:val="00276DA2"/>
    <w:rsid w:val="0027758E"/>
    <w:rsid w:val="002E5F6B"/>
    <w:rsid w:val="00311FA3"/>
    <w:rsid w:val="00326F5F"/>
    <w:rsid w:val="0036511F"/>
    <w:rsid w:val="00385939"/>
    <w:rsid w:val="003C061C"/>
    <w:rsid w:val="003C06EF"/>
    <w:rsid w:val="003D6397"/>
    <w:rsid w:val="003F367A"/>
    <w:rsid w:val="00402BDB"/>
    <w:rsid w:val="00423215"/>
    <w:rsid w:val="00433635"/>
    <w:rsid w:val="00475ACC"/>
    <w:rsid w:val="00496D6D"/>
    <w:rsid w:val="0049706D"/>
    <w:rsid w:val="004C1120"/>
    <w:rsid w:val="004C2C6A"/>
    <w:rsid w:val="0051297D"/>
    <w:rsid w:val="005138B1"/>
    <w:rsid w:val="00525D1C"/>
    <w:rsid w:val="00526A3D"/>
    <w:rsid w:val="0053282C"/>
    <w:rsid w:val="00542334"/>
    <w:rsid w:val="005651B9"/>
    <w:rsid w:val="005C36A5"/>
    <w:rsid w:val="005E1C3F"/>
    <w:rsid w:val="005E7380"/>
    <w:rsid w:val="005F1D17"/>
    <w:rsid w:val="00611127"/>
    <w:rsid w:val="00634D78"/>
    <w:rsid w:val="00672D3E"/>
    <w:rsid w:val="00685AB8"/>
    <w:rsid w:val="006D7E2D"/>
    <w:rsid w:val="006F3094"/>
    <w:rsid w:val="0072475D"/>
    <w:rsid w:val="0073567B"/>
    <w:rsid w:val="00737ACC"/>
    <w:rsid w:val="00737CCD"/>
    <w:rsid w:val="007469DF"/>
    <w:rsid w:val="007541FD"/>
    <w:rsid w:val="00786955"/>
    <w:rsid w:val="00787B42"/>
    <w:rsid w:val="007B29C1"/>
    <w:rsid w:val="007E5553"/>
    <w:rsid w:val="007F5184"/>
    <w:rsid w:val="00802811"/>
    <w:rsid w:val="00816D9E"/>
    <w:rsid w:val="0083129B"/>
    <w:rsid w:val="00836D20"/>
    <w:rsid w:val="008424BE"/>
    <w:rsid w:val="00845569"/>
    <w:rsid w:val="00846E86"/>
    <w:rsid w:val="00851C17"/>
    <w:rsid w:val="00860055"/>
    <w:rsid w:val="00890BB0"/>
    <w:rsid w:val="008D6DA8"/>
    <w:rsid w:val="008F0A32"/>
    <w:rsid w:val="008F3CA7"/>
    <w:rsid w:val="0090288B"/>
    <w:rsid w:val="00920115"/>
    <w:rsid w:val="0092442F"/>
    <w:rsid w:val="0095309A"/>
    <w:rsid w:val="009A2BDC"/>
    <w:rsid w:val="009B32C2"/>
    <w:rsid w:val="009B5ACB"/>
    <w:rsid w:val="009C6E9D"/>
    <w:rsid w:val="009D5A58"/>
    <w:rsid w:val="009E7EF8"/>
    <w:rsid w:val="00A01848"/>
    <w:rsid w:val="00A1020F"/>
    <w:rsid w:val="00A67361"/>
    <w:rsid w:val="00A70F5A"/>
    <w:rsid w:val="00A763C1"/>
    <w:rsid w:val="00AA79E8"/>
    <w:rsid w:val="00AB4BA7"/>
    <w:rsid w:val="00AB6579"/>
    <w:rsid w:val="00AD3F07"/>
    <w:rsid w:val="00AD44EE"/>
    <w:rsid w:val="00AD5EFE"/>
    <w:rsid w:val="00AE30AA"/>
    <w:rsid w:val="00B22FAD"/>
    <w:rsid w:val="00B258AF"/>
    <w:rsid w:val="00B60829"/>
    <w:rsid w:val="00B86F18"/>
    <w:rsid w:val="00B923E9"/>
    <w:rsid w:val="00BD1943"/>
    <w:rsid w:val="00BD6DAF"/>
    <w:rsid w:val="00C07C8C"/>
    <w:rsid w:val="00C50245"/>
    <w:rsid w:val="00C51981"/>
    <w:rsid w:val="00C51D8D"/>
    <w:rsid w:val="00C7493C"/>
    <w:rsid w:val="00C9496A"/>
    <w:rsid w:val="00C96421"/>
    <w:rsid w:val="00CA6068"/>
    <w:rsid w:val="00CA72A2"/>
    <w:rsid w:val="00CD5F6A"/>
    <w:rsid w:val="00D12813"/>
    <w:rsid w:val="00D36269"/>
    <w:rsid w:val="00D37A5A"/>
    <w:rsid w:val="00DE1567"/>
    <w:rsid w:val="00DE30DE"/>
    <w:rsid w:val="00DF2D11"/>
    <w:rsid w:val="00DF761B"/>
    <w:rsid w:val="00E04353"/>
    <w:rsid w:val="00E243BF"/>
    <w:rsid w:val="00E518AF"/>
    <w:rsid w:val="00E55815"/>
    <w:rsid w:val="00E57E81"/>
    <w:rsid w:val="00E613D6"/>
    <w:rsid w:val="00E62C94"/>
    <w:rsid w:val="00E82475"/>
    <w:rsid w:val="00EB52B1"/>
    <w:rsid w:val="00EC765A"/>
    <w:rsid w:val="00EE1F2A"/>
    <w:rsid w:val="00F21281"/>
    <w:rsid w:val="00F30745"/>
    <w:rsid w:val="00F3170F"/>
    <w:rsid w:val="00F32B9C"/>
    <w:rsid w:val="00F34016"/>
    <w:rsid w:val="00F61118"/>
    <w:rsid w:val="00F870B3"/>
    <w:rsid w:val="00F92815"/>
    <w:rsid w:val="00F95EF0"/>
    <w:rsid w:val="00FC4C9F"/>
    <w:rsid w:val="00FC6525"/>
    <w:rsid w:val="00FF7A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30A3897-F6EC-4653-89BC-8ECE969B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C6A"/>
    <w:pPr>
      <w:tabs>
        <w:tab w:val="center" w:pos="4819"/>
        <w:tab w:val="right" w:pos="9638"/>
      </w:tabs>
      <w:spacing w:after="0" w:line="240" w:lineRule="auto"/>
    </w:pPr>
  </w:style>
  <w:style w:type="character" w:customStyle="1" w:styleId="HeaderChar">
    <w:name w:val="Header Char"/>
    <w:basedOn w:val="DefaultParagraphFont"/>
    <w:link w:val="Header"/>
    <w:uiPriority w:val="99"/>
    <w:rsid w:val="004C2C6A"/>
  </w:style>
  <w:style w:type="paragraph" w:styleId="Footer">
    <w:name w:val="footer"/>
    <w:basedOn w:val="Normal"/>
    <w:link w:val="FooterChar"/>
    <w:uiPriority w:val="99"/>
    <w:unhideWhenUsed/>
    <w:rsid w:val="004C2C6A"/>
    <w:pPr>
      <w:tabs>
        <w:tab w:val="center" w:pos="4819"/>
        <w:tab w:val="right" w:pos="9638"/>
      </w:tabs>
      <w:spacing w:after="0" w:line="240" w:lineRule="auto"/>
    </w:pPr>
  </w:style>
  <w:style w:type="character" w:customStyle="1" w:styleId="FooterChar">
    <w:name w:val="Footer Char"/>
    <w:basedOn w:val="DefaultParagraphFont"/>
    <w:link w:val="Footer"/>
    <w:uiPriority w:val="99"/>
    <w:rsid w:val="004C2C6A"/>
  </w:style>
  <w:style w:type="character" w:styleId="Hyperlink">
    <w:name w:val="Hyperlink"/>
    <w:basedOn w:val="DefaultParagraphFont"/>
    <w:uiPriority w:val="99"/>
    <w:unhideWhenUsed/>
    <w:rsid w:val="00C51D8D"/>
    <w:rPr>
      <w:color w:val="0563C1" w:themeColor="hyperlink"/>
      <w:u w:val="single"/>
    </w:rPr>
  </w:style>
  <w:style w:type="paragraph" w:styleId="ListParagraph">
    <w:name w:val="List Paragraph"/>
    <w:basedOn w:val="Normal"/>
    <w:uiPriority w:val="34"/>
    <w:qFormat/>
    <w:rsid w:val="00C51D8D"/>
    <w:pPr>
      <w:ind w:left="720"/>
      <w:contextualSpacing/>
    </w:pPr>
  </w:style>
  <w:style w:type="character" w:styleId="FollowedHyperlink">
    <w:name w:val="FollowedHyperlink"/>
    <w:basedOn w:val="DefaultParagraphFont"/>
    <w:uiPriority w:val="99"/>
    <w:semiHidden/>
    <w:unhideWhenUsed/>
    <w:rsid w:val="002010A3"/>
    <w:rPr>
      <w:color w:val="954F72" w:themeColor="followedHyperlink"/>
      <w:u w:val="single"/>
    </w:rPr>
  </w:style>
  <w:style w:type="paragraph" w:styleId="Quote">
    <w:name w:val="Quote"/>
    <w:basedOn w:val="Normal"/>
    <w:next w:val="Normal"/>
    <w:link w:val="QuoteChar"/>
    <w:uiPriority w:val="29"/>
    <w:qFormat/>
    <w:rsid w:val="008D6DA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D6DA8"/>
    <w:rPr>
      <w:i/>
      <w:iCs/>
      <w:color w:val="404040" w:themeColor="text1" w:themeTint="BF"/>
    </w:rPr>
  </w:style>
  <w:style w:type="character" w:styleId="Emphasis">
    <w:name w:val="Emphasis"/>
    <w:basedOn w:val="DefaultParagraphFont"/>
    <w:uiPriority w:val="20"/>
    <w:qFormat/>
    <w:rsid w:val="001C1D71"/>
    <w:rPr>
      <w:i/>
      <w:iCs/>
    </w:rPr>
  </w:style>
  <w:style w:type="paragraph" w:customStyle="1" w:styleId="Default">
    <w:name w:val="Default"/>
    <w:rsid w:val="0051297D"/>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0Yok6rKtOo" TargetMode="External"/><Relationship Id="rId3" Type="http://schemas.openxmlformats.org/officeDocument/2006/relationships/settings" Target="settings.xml"/><Relationship Id="rId7" Type="http://schemas.openxmlformats.org/officeDocument/2006/relationships/hyperlink" Target="https://www.youtube.com/watch?v=MRAZ_mSLXr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596</TotalTime>
  <Pages>5</Pages>
  <Words>782</Words>
  <Characters>6340</Characters>
  <Application>Microsoft Office Word</Application>
  <DocSecurity>0</DocSecurity>
  <Lines>52</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Eastern Finland</Company>
  <LinksUpToDate>false</LinksUpToDate>
  <CharactersWithSpaces>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 Pirttilä</dc:creator>
  <cp:keywords/>
  <dc:description/>
  <cp:lastModifiedBy>Sanni Pirttilä</cp:lastModifiedBy>
  <cp:revision>40</cp:revision>
  <cp:lastPrinted>2018-05-11T11:49:00Z</cp:lastPrinted>
  <dcterms:created xsi:type="dcterms:W3CDTF">2018-05-09T05:17:00Z</dcterms:created>
  <dcterms:modified xsi:type="dcterms:W3CDTF">2018-05-11T12:24:00Z</dcterms:modified>
</cp:coreProperties>
</file>