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4F" w:rsidRDefault="00F7333B" w:rsidP="00F7333B">
      <w:pPr>
        <w:pStyle w:val="Otsikko"/>
      </w:pPr>
      <w:r>
        <w:t>Luonnonkosmetiikka (kuorivan saippuan ja yrttikäsivoiteen valmistus)</w:t>
      </w:r>
    </w:p>
    <w:p w:rsidR="00F7333B" w:rsidRDefault="00F7333B" w:rsidP="00F7333B">
      <w:pPr>
        <w:pStyle w:val="Otsikko1"/>
        <w:numPr>
          <w:ilvl w:val="0"/>
          <w:numId w:val="1"/>
        </w:numPr>
      </w:pPr>
      <w:r>
        <w:t>Kuoriva saippua</w:t>
      </w:r>
    </w:p>
    <w:p w:rsidR="00F7333B" w:rsidRDefault="00F7333B" w:rsidP="00F7333B">
      <w:pPr>
        <w:pStyle w:val="Otsikko2"/>
      </w:pPr>
      <w:r>
        <w:t>Taustaa</w:t>
      </w:r>
    </w:p>
    <w:p w:rsidR="00F7333B" w:rsidRPr="00F7333B" w:rsidRDefault="00F7333B" w:rsidP="00F7333B">
      <w:r>
        <w:t>Saippua</w:t>
      </w:r>
      <w:r w:rsidRPr="00F7333B">
        <w:t xml:space="preserve"> on mitä ilmeisimmin keksitty sattumalta noin 4500 vuotta</w:t>
      </w:r>
      <w:r>
        <w:t xml:space="preserve"> sitten</w:t>
      </w:r>
      <w:r w:rsidRPr="00F7333B">
        <w:t xml:space="preserve">. Eläimiä uhrattiin muinaisille jumalille polttamalla </w:t>
      </w:r>
      <w:r>
        <w:t xml:space="preserve">niiden ruhoja </w:t>
      </w:r>
      <w:r w:rsidRPr="00F7333B">
        <w:t>nuotiolla. Kun eläin</w:t>
      </w:r>
      <w:r>
        <w:t>ten rasvat sekoittuivat tuhkaan</w:t>
      </w:r>
      <w:r w:rsidRPr="00F7333B">
        <w:t xml:space="preserve"> ja reagoivat tuhkan sisältämän emäksisen kaliumkarbonaatin kanssa, syntyi saippuaa. </w:t>
      </w:r>
    </w:p>
    <w:p w:rsidR="00F7333B" w:rsidRDefault="00F7333B" w:rsidP="00F7333B">
      <w:r w:rsidRPr="00F7333B">
        <w:t>Saippua on monien eri rasvahappojen natriumsuolojen seosta. Saippuaa voidaan valmistaa lämmittämällä rasvaa natriumhydroksidin kanssa.</w:t>
      </w:r>
    </w:p>
    <w:p w:rsidR="00F7333B" w:rsidRDefault="00F7333B" w:rsidP="00F7333B">
      <w:pPr>
        <w:jc w:val="center"/>
      </w:pPr>
      <w:r>
        <w:rPr>
          <w:noProof/>
          <w:lang w:eastAsia="fi-FI"/>
        </w:rPr>
        <w:drawing>
          <wp:inline distT="0" distB="0" distL="0" distR="0" wp14:anchorId="4BFC51C0" wp14:editId="29D9126F">
            <wp:extent cx="4396740" cy="1567291"/>
            <wp:effectExtent l="0" t="0" r="3810" b="0"/>
            <wp:docPr id="4" name="Picture 4" descr="\\ATKK\home\j\jjlaaman\Documents\My Pictures\saippuaj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KK\home\j\jjlaaman\Documents\My Pictures\saippuaja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3293" cy="1640920"/>
                    </a:xfrm>
                    <a:prstGeom prst="rect">
                      <a:avLst/>
                    </a:prstGeom>
                    <a:noFill/>
                    <a:ln>
                      <a:noFill/>
                    </a:ln>
                  </pic:spPr>
                </pic:pic>
              </a:graphicData>
            </a:graphic>
          </wp:inline>
        </w:drawing>
      </w:r>
    </w:p>
    <w:p w:rsidR="00F7333B" w:rsidRDefault="00F7333B" w:rsidP="00F7333B">
      <w:r w:rsidRPr="00F7333B">
        <w:t xml:space="preserve">Rasvojen hajoamisreaktiota glyseroliksi ja rasvahapon suolaksi sanotaan </w:t>
      </w:r>
      <w:r w:rsidRPr="00F7333B">
        <w:rPr>
          <w:b/>
          <w:bCs/>
        </w:rPr>
        <w:t>saippuoitumiseksi.</w:t>
      </w:r>
      <w:r w:rsidRPr="00F7333B">
        <w:t xml:space="preserve"> Rasvoja voidaan saippuoida myös kalsiumhydroksidin avulla, mutta silloin tuloksena on yleensä nestemäisiä saippuoita.</w:t>
      </w:r>
    </w:p>
    <w:p w:rsidR="008A01F5" w:rsidRDefault="008A01F5" w:rsidP="008A01F5">
      <w:pPr>
        <w:pStyle w:val="Otsikko2"/>
      </w:pPr>
      <w:r>
        <w:t>Reagenssit</w:t>
      </w:r>
    </w:p>
    <w:p w:rsidR="008A01F5" w:rsidRDefault="008A01F5" w:rsidP="008A01F5">
      <w:pPr>
        <w:pStyle w:val="Luettelokappale"/>
        <w:numPr>
          <w:ilvl w:val="0"/>
          <w:numId w:val="20"/>
        </w:numPr>
      </w:pPr>
      <w:r>
        <w:t>30 % natriumhydroksidiliuos</w:t>
      </w:r>
    </w:p>
    <w:p w:rsidR="008A01F5" w:rsidRDefault="008A01F5" w:rsidP="008A01F5">
      <w:pPr>
        <w:pStyle w:val="Luettelokappale"/>
        <w:numPr>
          <w:ilvl w:val="0"/>
          <w:numId w:val="20"/>
        </w:numPr>
      </w:pPr>
      <w:r>
        <w:t>kookosrasvaa</w:t>
      </w:r>
    </w:p>
    <w:p w:rsidR="008329E7" w:rsidRDefault="008329E7" w:rsidP="008329E7">
      <w:pPr>
        <w:pStyle w:val="Otsikko2"/>
      </w:pPr>
      <w:r>
        <w:t xml:space="preserve">Saippuaan </w:t>
      </w:r>
      <w:r w:rsidR="007C4DAF">
        <w:t xml:space="preserve">ja yrttihauteeseen </w:t>
      </w:r>
      <w:r>
        <w:t>käytettävät ainesosat</w:t>
      </w:r>
    </w:p>
    <w:p w:rsidR="007C4DAF" w:rsidRDefault="007C4DAF" w:rsidP="008329E7">
      <w:pPr>
        <w:pStyle w:val="Luettelokappale"/>
        <w:numPr>
          <w:ilvl w:val="0"/>
          <w:numId w:val="5"/>
        </w:numPr>
      </w:pPr>
      <w:r>
        <w:t>2 rkl kamomillaa</w:t>
      </w:r>
    </w:p>
    <w:p w:rsidR="008329E7" w:rsidRDefault="008329E7" w:rsidP="008329E7">
      <w:pPr>
        <w:pStyle w:val="Luettelokappale"/>
        <w:numPr>
          <w:ilvl w:val="0"/>
          <w:numId w:val="5"/>
        </w:numPr>
      </w:pPr>
      <w:r>
        <w:t>3 g tuoretta minttua</w:t>
      </w:r>
    </w:p>
    <w:p w:rsidR="008329E7" w:rsidRDefault="008329E7" w:rsidP="008329E7">
      <w:pPr>
        <w:pStyle w:val="Luettelokappale"/>
        <w:numPr>
          <w:ilvl w:val="0"/>
          <w:numId w:val="5"/>
        </w:numPr>
      </w:pPr>
      <w:r>
        <w:t>1 dl keitettyä vettä</w:t>
      </w:r>
    </w:p>
    <w:p w:rsidR="008329E7" w:rsidRDefault="008329E7" w:rsidP="008329E7">
      <w:pPr>
        <w:pStyle w:val="Luettelokappale"/>
        <w:numPr>
          <w:ilvl w:val="0"/>
          <w:numId w:val="5"/>
        </w:numPr>
      </w:pPr>
      <w:r>
        <w:t>1 rkl silputtuja männynneulasia</w:t>
      </w:r>
    </w:p>
    <w:p w:rsidR="008329E7" w:rsidRDefault="008329E7" w:rsidP="008329E7">
      <w:pPr>
        <w:pStyle w:val="Luettelokappale"/>
        <w:numPr>
          <w:ilvl w:val="0"/>
          <w:numId w:val="5"/>
        </w:numPr>
      </w:pPr>
      <w:r>
        <w:t>n. 1/2dl kaurahiutaleita</w:t>
      </w:r>
      <w:bookmarkStart w:id="0" w:name="_GoBack"/>
      <w:bookmarkEnd w:id="0"/>
    </w:p>
    <w:p w:rsidR="008A01F5" w:rsidRDefault="008A01F5" w:rsidP="008A01F5">
      <w:pPr>
        <w:pStyle w:val="Otsikko2"/>
      </w:pPr>
      <w:r>
        <w:lastRenderedPageBreak/>
        <w:t>Tarvikkeet</w:t>
      </w:r>
    </w:p>
    <w:p w:rsidR="008329E7" w:rsidRDefault="008A01F5" w:rsidP="008329E7">
      <w:pPr>
        <w:pStyle w:val="Luettelokappale"/>
        <w:numPr>
          <w:ilvl w:val="0"/>
          <w:numId w:val="21"/>
        </w:numPr>
      </w:pPr>
      <w:r>
        <w:t>keitinlasi</w:t>
      </w:r>
      <w:r w:rsidR="008329E7">
        <w:t xml:space="preserve"> 250 ml</w:t>
      </w:r>
      <w:r w:rsidR="003F7D25">
        <w:t xml:space="preserve">, </w:t>
      </w:r>
      <w:r w:rsidR="008329E7">
        <w:t>100 ml</w:t>
      </w:r>
      <w:r w:rsidR="003F7D25">
        <w:t xml:space="preserve"> ja 4 x 50 ml</w:t>
      </w:r>
    </w:p>
    <w:p w:rsidR="008A01F5" w:rsidRDefault="008A01F5" w:rsidP="008A01F5">
      <w:pPr>
        <w:pStyle w:val="Luettelokappale"/>
        <w:numPr>
          <w:ilvl w:val="0"/>
          <w:numId w:val="21"/>
        </w:numPr>
      </w:pPr>
      <w:r>
        <w:t>lasisauva</w:t>
      </w:r>
    </w:p>
    <w:p w:rsidR="008A01F5" w:rsidRDefault="008A01F5" w:rsidP="008A01F5">
      <w:pPr>
        <w:pStyle w:val="Luettelokappale"/>
        <w:numPr>
          <w:ilvl w:val="0"/>
          <w:numId w:val="21"/>
        </w:numPr>
      </w:pPr>
      <w:r>
        <w:t>lämpölevy</w:t>
      </w:r>
    </w:p>
    <w:p w:rsidR="008A01F5" w:rsidRDefault="008A01F5" w:rsidP="008A01F5">
      <w:pPr>
        <w:pStyle w:val="Luettelokappale"/>
        <w:numPr>
          <w:ilvl w:val="0"/>
          <w:numId w:val="21"/>
        </w:numPr>
      </w:pPr>
      <w:r>
        <w:t>lämpömittari</w:t>
      </w:r>
    </w:p>
    <w:p w:rsidR="008A01F5" w:rsidRDefault="008A01F5" w:rsidP="008A01F5">
      <w:pPr>
        <w:pStyle w:val="Luettelokappale"/>
        <w:numPr>
          <w:ilvl w:val="0"/>
          <w:numId w:val="21"/>
        </w:numPr>
      </w:pPr>
      <w:r>
        <w:t xml:space="preserve">muotti saippualle (esim. kertakäyttömuki tai paperinen </w:t>
      </w:r>
      <w:proofErr w:type="spellStart"/>
      <w:r>
        <w:t>muffinssivuoka</w:t>
      </w:r>
      <w:proofErr w:type="spellEnd"/>
      <w:r>
        <w:t>)</w:t>
      </w:r>
    </w:p>
    <w:p w:rsidR="002D0639" w:rsidRDefault="002D0639" w:rsidP="002D0639">
      <w:pPr>
        <w:pStyle w:val="Luettelokappale"/>
        <w:numPr>
          <w:ilvl w:val="0"/>
          <w:numId w:val="21"/>
        </w:numPr>
      </w:pPr>
      <w:r>
        <w:t>mahdolliset tuoksu</w:t>
      </w:r>
      <w:r>
        <w:t>-</w:t>
      </w:r>
      <w:r>
        <w:t xml:space="preserve"> </w:t>
      </w:r>
      <w:r>
        <w:t>ja</w:t>
      </w:r>
      <w:r>
        <w:t xml:space="preserve"> väriaineet (</w:t>
      </w:r>
      <w:r>
        <w:t>eteerisistä öljyistä</w:t>
      </w:r>
      <w:r>
        <w:t xml:space="preserve"> mänty tai </w:t>
      </w:r>
      <w:proofErr w:type="spellStart"/>
      <w:r>
        <w:t>winter</w:t>
      </w:r>
      <w:proofErr w:type="spellEnd"/>
      <w:r>
        <w:t>, elintarvikevärit)</w:t>
      </w:r>
    </w:p>
    <w:p w:rsidR="008A01F5" w:rsidRDefault="008A01F5" w:rsidP="007F6BC8">
      <w:pPr>
        <w:pStyle w:val="Otsikko2"/>
        <w:pBdr>
          <w:top w:val="single" w:sz="24" w:space="1" w:color="FFC000" w:themeColor="accent4"/>
          <w:left w:val="single" w:sz="24" w:space="4" w:color="FFC000" w:themeColor="accent4"/>
          <w:bottom w:val="single" w:sz="24" w:space="1" w:color="FFC000" w:themeColor="accent4"/>
          <w:right w:val="single" w:sz="24" w:space="4" w:color="FFC000" w:themeColor="accent4"/>
        </w:pBdr>
      </w:pPr>
      <w:r>
        <w:t>Työturvallisuus ja jätteiden käsittely</w:t>
      </w:r>
    </w:p>
    <w:p w:rsidR="008A01F5" w:rsidRDefault="008A01F5" w:rsidP="007F6BC8">
      <w:pPr>
        <w:pBdr>
          <w:top w:val="single" w:sz="24" w:space="1" w:color="FFC000" w:themeColor="accent4"/>
          <w:left w:val="single" w:sz="24" w:space="4" w:color="FFC000" w:themeColor="accent4"/>
          <w:bottom w:val="single" w:sz="24" w:space="1" w:color="FFC000" w:themeColor="accent4"/>
          <w:right w:val="single" w:sz="24" w:space="4" w:color="FFC000" w:themeColor="accent4"/>
        </w:pBdr>
      </w:pPr>
      <w:proofErr w:type="gramStart"/>
      <w:r>
        <w:t>Suojalasit, -takki ja hanskat.</w:t>
      </w:r>
      <w:proofErr w:type="gramEnd"/>
    </w:p>
    <w:p w:rsidR="008A01F5" w:rsidRDefault="008A01F5" w:rsidP="007F6BC8">
      <w:pPr>
        <w:pBdr>
          <w:top w:val="single" w:sz="24" w:space="1" w:color="FFC000" w:themeColor="accent4"/>
          <w:left w:val="single" w:sz="24" w:space="4" w:color="FFC000" w:themeColor="accent4"/>
          <w:bottom w:val="single" w:sz="24" w:space="1" w:color="FFC000" w:themeColor="accent4"/>
          <w:right w:val="single" w:sz="24" w:space="4" w:color="FFC000" w:themeColor="accent4"/>
        </w:pBdr>
      </w:pPr>
      <w:r>
        <w:t>Natriu</w:t>
      </w:r>
      <w:r w:rsidR="007F6BC8">
        <w:t xml:space="preserve">mhydroksidi on vahva emäs, joka </w:t>
      </w:r>
      <w:r>
        <w:t>syövyt</w:t>
      </w:r>
      <w:r w:rsidR="007F6BC8">
        <w:t xml:space="preserve">tää ja kuivattaa ihoa. Huuhtele </w:t>
      </w:r>
      <w:r>
        <w:t>roiskeet heti runsaalla vedellä.</w:t>
      </w:r>
    </w:p>
    <w:p w:rsidR="008A01F5" w:rsidRPr="008A01F5" w:rsidRDefault="008A01F5" w:rsidP="007F6BC8">
      <w:pPr>
        <w:pBdr>
          <w:top w:val="single" w:sz="24" w:space="1" w:color="FFC000" w:themeColor="accent4"/>
          <w:left w:val="single" w:sz="24" w:space="4" w:color="FFC000" w:themeColor="accent4"/>
          <w:bottom w:val="single" w:sz="24" w:space="1" w:color="FFC000" w:themeColor="accent4"/>
          <w:right w:val="single" w:sz="24" w:space="4" w:color="FFC000" w:themeColor="accent4"/>
        </w:pBdr>
      </w:pPr>
      <w:r>
        <w:t>Tarvittaessa lääkäriin!</w:t>
      </w:r>
    </w:p>
    <w:p w:rsidR="003A74E8" w:rsidRDefault="003A74E8" w:rsidP="003A74E8">
      <w:pPr>
        <w:pStyle w:val="Otsikko2"/>
      </w:pPr>
      <w:r>
        <w:t>Reaktiot</w:t>
      </w:r>
      <w:r w:rsidR="007C4DAF">
        <w:t xml:space="preserve"> saippuoitumisessa</w:t>
      </w:r>
    </w:p>
    <w:p w:rsidR="003A74E8" w:rsidRDefault="003A74E8" w:rsidP="003A74E8">
      <w:pPr>
        <w:pStyle w:val="Eivli"/>
      </w:pPr>
    </w:p>
    <w:p w:rsidR="007F6BC8" w:rsidRDefault="00660C09" w:rsidP="007F6BC8">
      <w:pPr>
        <w:pStyle w:val="Eivli"/>
        <w:jc w:val="center"/>
      </w:pPr>
      <w:r>
        <w:object w:dxaOrig="8385" w:dyaOrig="2726">
          <v:shape id="_x0000_i1026" type="#_x0000_t75" style="width:381pt;height:123pt" o:ole="">
            <v:imagedata r:id="rId8" o:title=""/>
          </v:shape>
          <o:OLEObject Type="Embed" ProgID="Word.Document.8" ShapeID="_x0000_i1026" DrawAspect="Content" ObjectID="_1587549857" r:id="rId9"/>
        </w:object>
      </w:r>
    </w:p>
    <w:p w:rsidR="007F6BC8" w:rsidRDefault="007F6BC8" w:rsidP="007F6BC8">
      <w:pPr>
        <w:pStyle w:val="Otsikko2"/>
      </w:pPr>
      <w:r>
        <w:t>Työn suoritus</w:t>
      </w:r>
    </w:p>
    <w:p w:rsidR="00B267E8" w:rsidRDefault="00B267E8" w:rsidP="00B267E8">
      <w:pPr>
        <w:pStyle w:val="Otsikko3"/>
      </w:pPr>
      <w:proofErr w:type="spellStart"/>
      <w:r>
        <w:t>Yrttihauduke</w:t>
      </w:r>
      <w:proofErr w:type="spellEnd"/>
    </w:p>
    <w:p w:rsidR="00B267E8" w:rsidRPr="00B267E8" w:rsidRDefault="00B267E8" w:rsidP="00B267E8">
      <w:pPr>
        <w:rPr>
          <w:b/>
        </w:rPr>
      </w:pPr>
      <w:r w:rsidRPr="00B267E8">
        <w:rPr>
          <w:b/>
        </w:rPr>
        <w:t>(</w:t>
      </w:r>
      <w:r w:rsidRPr="00B267E8">
        <w:rPr>
          <w:b/>
        </w:rPr>
        <w:t>Yrttihaudetta</w:t>
      </w:r>
      <w:r w:rsidRPr="00B267E8">
        <w:rPr>
          <w:rStyle w:val="Otsikko3Char"/>
          <w:b/>
        </w:rPr>
        <w:t xml:space="preserve"> </w:t>
      </w:r>
      <w:r w:rsidRPr="00B267E8">
        <w:rPr>
          <w:b/>
        </w:rPr>
        <w:t>käytetään myös voiteen valmistukseen.</w:t>
      </w:r>
      <w:r w:rsidRPr="00B267E8">
        <w:rPr>
          <w:b/>
        </w:rPr>
        <w:t xml:space="preserve"> </w:t>
      </w:r>
      <w:r w:rsidRPr="00B267E8">
        <w:rPr>
          <w:b/>
        </w:rPr>
        <w:t xml:space="preserve">Minttua käytetään saippuan </w:t>
      </w:r>
      <w:r w:rsidR="001B42FE">
        <w:rPr>
          <w:b/>
        </w:rPr>
        <w:t>valmistuksessa</w:t>
      </w:r>
      <w:r w:rsidRPr="00B267E8">
        <w:rPr>
          <w:b/>
        </w:rPr>
        <w:t xml:space="preserve"> kamomillaa yrttikäsivoiteen.</w:t>
      </w:r>
      <w:r w:rsidRPr="00B267E8">
        <w:rPr>
          <w:b/>
        </w:rPr>
        <w:t>)</w:t>
      </w:r>
    </w:p>
    <w:p w:rsidR="00B267E8" w:rsidRDefault="00B267E8" w:rsidP="00B267E8">
      <w:pPr>
        <w:pStyle w:val="Luettelokappale"/>
        <w:numPr>
          <w:ilvl w:val="0"/>
          <w:numId w:val="9"/>
        </w:numPr>
      </w:pPr>
      <w:r>
        <w:t>Mittaa ja keitä 2 dl vettä.</w:t>
      </w:r>
    </w:p>
    <w:p w:rsidR="00B267E8" w:rsidRPr="00012A4B" w:rsidRDefault="00B267E8" w:rsidP="00B267E8">
      <w:pPr>
        <w:pStyle w:val="Luettelokappale"/>
        <w:numPr>
          <w:ilvl w:val="0"/>
          <w:numId w:val="9"/>
        </w:numPr>
      </w:pPr>
      <w:r>
        <w:t xml:space="preserve">Ota kaksi </w:t>
      </w:r>
      <w:r w:rsidR="003F7D25">
        <w:t xml:space="preserve">50 ml </w:t>
      </w:r>
      <w:r>
        <w:t xml:space="preserve">keitinlasia ja kirjoita toiseen </w:t>
      </w:r>
      <w:r w:rsidRPr="00012A4B">
        <w:t>kamomilla</w:t>
      </w:r>
      <w:r>
        <w:t xml:space="preserve"> ja toiseen </w:t>
      </w:r>
      <w:r w:rsidRPr="00012A4B">
        <w:t xml:space="preserve">minttu. </w:t>
      </w:r>
    </w:p>
    <w:p w:rsidR="00B267E8" w:rsidRDefault="00B267E8" w:rsidP="00B267E8">
      <w:pPr>
        <w:pStyle w:val="Luettelokappale"/>
        <w:numPr>
          <w:ilvl w:val="0"/>
          <w:numId w:val="9"/>
        </w:numPr>
      </w:pPr>
      <w:r>
        <w:t xml:space="preserve">Mittaa </w:t>
      </w:r>
      <w:r>
        <w:t>2 rkl</w:t>
      </w:r>
      <w:r w:rsidRPr="00012A4B">
        <w:t xml:space="preserve"> kuivattua kamomillaa</w:t>
      </w:r>
      <w:r>
        <w:t xml:space="preserve"> toiseen ja </w:t>
      </w:r>
      <w:r>
        <w:t xml:space="preserve">3 </w:t>
      </w:r>
      <w:r w:rsidRPr="00012A4B">
        <w:t xml:space="preserve">g tuoretta minttua </w:t>
      </w:r>
      <w:r>
        <w:t>toiseen lasiin.</w:t>
      </w:r>
    </w:p>
    <w:p w:rsidR="00B267E8" w:rsidRDefault="00B267E8" w:rsidP="00B267E8">
      <w:pPr>
        <w:pStyle w:val="Luettelokappale"/>
        <w:numPr>
          <w:ilvl w:val="0"/>
          <w:numId w:val="9"/>
        </w:numPr>
      </w:pPr>
      <w:r>
        <w:t>Kaada 1/2 dl kuumaa vettä kumpaanki</w:t>
      </w:r>
      <w:r>
        <w:t>n keitinlasiin. Jätä hautumaan.</w:t>
      </w:r>
    </w:p>
    <w:p w:rsidR="00B267E8" w:rsidRDefault="00B267E8" w:rsidP="00B267E8">
      <w:pPr>
        <w:pStyle w:val="Luettelokappale"/>
        <w:numPr>
          <w:ilvl w:val="0"/>
          <w:numId w:val="9"/>
        </w:numPr>
      </w:pPr>
      <w:r w:rsidRPr="00B267E8">
        <w:t xml:space="preserve">Aseta suodatin paperi suppiloon ja suodata </w:t>
      </w:r>
      <w:proofErr w:type="spellStart"/>
      <w:r w:rsidR="003F7D25">
        <w:t>haudukkeet</w:t>
      </w:r>
      <w:proofErr w:type="spellEnd"/>
      <w:r w:rsidRPr="00B267E8">
        <w:t xml:space="preserve"> 50</w:t>
      </w:r>
      <w:r w:rsidR="003F7D25">
        <w:t xml:space="preserve"> </w:t>
      </w:r>
      <w:r w:rsidRPr="00B267E8">
        <w:t xml:space="preserve">ml </w:t>
      </w:r>
      <w:r w:rsidR="003F7D25">
        <w:t>laseihin</w:t>
      </w:r>
      <w:r w:rsidRPr="00B267E8">
        <w:t>.</w:t>
      </w:r>
    </w:p>
    <w:p w:rsidR="00B267E8" w:rsidRPr="00B267E8" w:rsidRDefault="00B267E8" w:rsidP="00B267E8"/>
    <w:p w:rsidR="007C4DAF" w:rsidRDefault="007C4DAF" w:rsidP="007C4DAF">
      <w:pPr>
        <w:pStyle w:val="Otsikko3"/>
      </w:pPr>
      <w:r>
        <w:lastRenderedPageBreak/>
        <w:t>Saippua</w:t>
      </w:r>
    </w:p>
    <w:p w:rsidR="00B267E8" w:rsidRDefault="00B267E8" w:rsidP="00B267E8">
      <w:r>
        <w:t xml:space="preserve">Silppua </w:t>
      </w:r>
      <w:r>
        <w:t xml:space="preserve">valmiiksi </w:t>
      </w:r>
      <w:r w:rsidRPr="00012A4B">
        <w:t xml:space="preserve">männynneulasia </w:t>
      </w:r>
      <w:proofErr w:type="spellStart"/>
      <w:r w:rsidRPr="00012A4B">
        <w:t>saksilla</w:t>
      </w:r>
      <w:proofErr w:type="spellEnd"/>
      <w:r>
        <w:t xml:space="preserve"> ja m</w:t>
      </w:r>
      <w:r>
        <w:t>ittaa 100 ml lasiin 30 ml kaurahiutaleita ja ruokalusikallinen silputtuja männynneulasia.</w:t>
      </w:r>
    </w:p>
    <w:p w:rsidR="00B267E8" w:rsidRPr="00B267E8" w:rsidRDefault="00B267E8" w:rsidP="00B267E8"/>
    <w:p w:rsidR="007F6BC8" w:rsidRDefault="007F6BC8" w:rsidP="007F6BC8">
      <w:pPr>
        <w:pStyle w:val="Eivli"/>
        <w:numPr>
          <w:ilvl w:val="0"/>
          <w:numId w:val="22"/>
        </w:numPr>
      </w:pPr>
      <w:r>
        <w:t xml:space="preserve">Mittaa </w:t>
      </w:r>
      <w:r w:rsidR="003F7D25">
        <w:t xml:space="preserve">250 ml </w:t>
      </w:r>
      <w:r>
        <w:t>keitinlasiin n.</w:t>
      </w:r>
      <w:r w:rsidR="0059524B">
        <w:t xml:space="preserve"> </w:t>
      </w:r>
      <w:r>
        <w:t>50 g kookosrasvaa.</w:t>
      </w:r>
    </w:p>
    <w:p w:rsidR="007F6BC8" w:rsidRDefault="007F6BC8" w:rsidP="007F6BC8">
      <w:pPr>
        <w:pStyle w:val="Eivli"/>
        <w:numPr>
          <w:ilvl w:val="0"/>
          <w:numId w:val="22"/>
        </w:numPr>
      </w:pPr>
      <w:r>
        <w:t>Siirrä keitinlasi lämpölevylle ja lisää lämpömittari liuokseen</w:t>
      </w:r>
      <w:r>
        <w:t>,</w:t>
      </w:r>
      <w:r>
        <w:t xml:space="preserve"> kun kookosrasva alkaa muuttua</w:t>
      </w:r>
      <w:r>
        <w:t xml:space="preserve"> </w:t>
      </w:r>
      <w:r>
        <w:t>nestemäiseen muotoon.</w:t>
      </w:r>
    </w:p>
    <w:p w:rsidR="0059524B" w:rsidRDefault="007F6BC8" w:rsidP="007F6BC8">
      <w:pPr>
        <w:pStyle w:val="Eivli"/>
        <w:numPr>
          <w:ilvl w:val="0"/>
          <w:numId w:val="22"/>
        </w:numPr>
      </w:pPr>
      <w:r>
        <w:t>Lämmitä</w:t>
      </w:r>
      <w:r w:rsidR="0059524B">
        <w:t xml:space="preserve"> seosta varovasti lämpölevyllä.</w:t>
      </w:r>
    </w:p>
    <w:p w:rsidR="0059524B" w:rsidRDefault="0059524B" w:rsidP="0059524B">
      <w:pPr>
        <w:pStyle w:val="Eivli"/>
      </w:pPr>
    </w:p>
    <w:p w:rsidR="007F6BC8" w:rsidRPr="0059524B" w:rsidRDefault="007F6BC8" w:rsidP="0059524B">
      <w:pPr>
        <w:pStyle w:val="Eivli"/>
        <w:rPr>
          <w:rStyle w:val="Voimakas"/>
        </w:rPr>
      </w:pPr>
      <w:r w:rsidRPr="0059524B">
        <w:rPr>
          <w:rStyle w:val="Voimakas"/>
        </w:rPr>
        <w:t>Matala lämpötila toimii tässä parhaiten. Rasvaliuoksissa</w:t>
      </w:r>
      <w:r w:rsidR="00F60B63" w:rsidRPr="0059524B">
        <w:rPr>
          <w:rStyle w:val="Voimakas"/>
        </w:rPr>
        <w:t xml:space="preserve"> </w:t>
      </w:r>
      <w:r w:rsidRPr="0059524B">
        <w:rPr>
          <w:rStyle w:val="Voimakas"/>
        </w:rPr>
        <w:t>lämpötila nousee ärhäkämmin kuin vettä keittäessä. Älä anna lämpötilan nousta yli 60 asteen.</w:t>
      </w:r>
    </w:p>
    <w:p w:rsidR="0059524B" w:rsidRDefault="0059524B" w:rsidP="0059524B">
      <w:pPr>
        <w:pStyle w:val="Eivli"/>
      </w:pPr>
    </w:p>
    <w:p w:rsidR="007F6BC8" w:rsidRDefault="007F6BC8" w:rsidP="00F60B63">
      <w:pPr>
        <w:pStyle w:val="Eivli"/>
        <w:numPr>
          <w:ilvl w:val="0"/>
          <w:numId w:val="22"/>
        </w:numPr>
      </w:pPr>
      <w:r>
        <w:t>Kun lämpötila on 40</w:t>
      </w:r>
      <w:r w:rsidR="0059524B">
        <w:t xml:space="preserve"> - </w:t>
      </w:r>
      <w:r>
        <w:t>50 astetta, opettaja lisää seokseen varovasti 28 ml emästä.</w:t>
      </w:r>
    </w:p>
    <w:p w:rsidR="007C3761" w:rsidRDefault="007C3761" w:rsidP="007C3761">
      <w:pPr>
        <w:pStyle w:val="Luettelokappale"/>
        <w:numPr>
          <w:ilvl w:val="0"/>
          <w:numId w:val="22"/>
        </w:numPr>
      </w:pPr>
      <w:r w:rsidRPr="007C3761">
        <w:t xml:space="preserve">Mittaa </w:t>
      </w:r>
      <w:proofErr w:type="spellStart"/>
      <w:r w:rsidRPr="007C3761">
        <w:t>yrttihaudukkeen</w:t>
      </w:r>
      <w:proofErr w:type="spellEnd"/>
      <w:r>
        <w:t xml:space="preserve"> (minttu)</w:t>
      </w:r>
      <w:r w:rsidRPr="007C3761">
        <w:t xml:space="preserve"> lämpötila. Lämmitä </w:t>
      </w:r>
      <w:proofErr w:type="spellStart"/>
      <w:r w:rsidRPr="007C3761">
        <w:t>hauduketta</w:t>
      </w:r>
      <w:proofErr w:type="spellEnd"/>
      <w:r w:rsidRPr="007C3761">
        <w:t xml:space="preserve"> hieman keittolevyllä, jotta </w:t>
      </w:r>
      <w:proofErr w:type="spellStart"/>
      <w:r w:rsidRPr="007C3761">
        <w:t>hauduke</w:t>
      </w:r>
      <w:proofErr w:type="spellEnd"/>
      <w:r w:rsidRPr="007C3761">
        <w:t xml:space="preserve"> on saman lämpöistä kuin saippuamassa. </w:t>
      </w:r>
      <w:r w:rsidRPr="00EF3523">
        <w:rPr>
          <w:b/>
        </w:rPr>
        <w:t>ON ERITTÄIN TÄRKEÄÄ</w:t>
      </w:r>
      <w:r w:rsidR="00EF3523">
        <w:rPr>
          <w:b/>
        </w:rPr>
        <w:t>,</w:t>
      </w:r>
      <w:r w:rsidRPr="00EF3523">
        <w:rPr>
          <w:b/>
        </w:rPr>
        <w:t xml:space="preserve"> ETTÄ HAUDUKE JA SAIPPUAMASSA OVAT LÄMPÖTILALTAAN</w:t>
      </w:r>
      <w:r>
        <w:t xml:space="preserve"> 40 - 50 asteisia.</w:t>
      </w:r>
    </w:p>
    <w:p w:rsidR="0059524B" w:rsidRDefault="007C3761" w:rsidP="0059524B">
      <w:pPr>
        <w:pStyle w:val="Luettelokappale"/>
        <w:numPr>
          <w:ilvl w:val="0"/>
          <w:numId w:val="22"/>
        </w:numPr>
      </w:pPr>
      <w:r w:rsidRPr="007C3761">
        <w:t xml:space="preserve">Kaada pikkuhiljaa n. 30 ml </w:t>
      </w:r>
      <w:proofErr w:type="spellStart"/>
      <w:r w:rsidRPr="007C3761">
        <w:t>yrttihauduketta</w:t>
      </w:r>
      <w:proofErr w:type="spellEnd"/>
      <w:r w:rsidR="00EF3523">
        <w:t xml:space="preserve"> (minttu)</w:t>
      </w:r>
      <w:r w:rsidRPr="007C3761">
        <w:t xml:space="preserve"> saippuamas</w:t>
      </w:r>
      <w:r>
        <w:t>san sekaan samalla sekoittaen</w:t>
      </w:r>
      <w:r w:rsidR="00EF3523">
        <w:t xml:space="preserve"> rauhallisesti lasisauvalla</w:t>
      </w:r>
      <w:r>
        <w:t>.</w:t>
      </w:r>
    </w:p>
    <w:p w:rsidR="007F6BC8" w:rsidRPr="0059524B" w:rsidRDefault="007F6BC8" w:rsidP="0059524B">
      <w:pPr>
        <w:pStyle w:val="Eivli"/>
        <w:rPr>
          <w:rStyle w:val="Voimakas"/>
        </w:rPr>
      </w:pPr>
      <w:r w:rsidRPr="0059524B">
        <w:rPr>
          <w:rStyle w:val="Voimakas"/>
        </w:rPr>
        <w:t>Tässä vaiheessa lämmityksen voi laittaa pois päältä. Lisää lämmitystä keittämisen aikana</w:t>
      </w:r>
      <w:r w:rsidR="0059524B" w:rsidRPr="0059524B">
        <w:rPr>
          <w:rStyle w:val="Voimakas"/>
        </w:rPr>
        <w:t>,</w:t>
      </w:r>
      <w:r w:rsidRPr="0059524B">
        <w:rPr>
          <w:rStyle w:val="Voimakas"/>
        </w:rPr>
        <w:t xml:space="preserve"> jos</w:t>
      </w:r>
      <w:r w:rsidR="00F60B63" w:rsidRPr="0059524B">
        <w:rPr>
          <w:rStyle w:val="Voimakas"/>
        </w:rPr>
        <w:t xml:space="preserve"> </w:t>
      </w:r>
      <w:r w:rsidRPr="0059524B">
        <w:rPr>
          <w:rStyle w:val="Voimakas"/>
        </w:rPr>
        <w:t>lämpötila laskee alle 40 asteen.</w:t>
      </w:r>
      <w:r w:rsidR="00EF3523">
        <w:rPr>
          <w:rStyle w:val="Voimakas"/>
        </w:rPr>
        <w:t xml:space="preserve"> T</w:t>
      </w:r>
      <w:r w:rsidRPr="0059524B">
        <w:rPr>
          <w:rStyle w:val="Voimakas"/>
        </w:rPr>
        <w:t xml:space="preserve">ässä vaiheessa </w:t>
      </w:r>
      <w:r w:rsidR="00EF3523">
        <w:rPr>
          <w:rStyle w:val="Voimakas"/>
        </w:rPr>
        <w:t>mittaa liuoksen pH</w:t>
      </w:r>
      <w:r w:rsidRPr="0059524B">
        <w:rPr>
          <w:rStyle w:val="Voimakas"/>
        </w:rPr>
        <w:t xml:space="preserve"> esimerkiksi pH-paperilla ja </w:t>
      </w:r>
      <w:r w:rsidR="00EF3523">
        <w:rPr>
          <w:rStyle w:val="Voimakas"/>
        </w:rPr>
        <w:t>seuraa</w:t>
      </w:r>
      <w:r w:rsidRPr="0059524B">
        <w:rPr>
          <w:rStyle w:val="Voimakas"/>
        </w:rPr>
        <w:t xml:space="preserve"> sen muuttumista</w:t>
      </w:r>
      <w:r w:rsidR="00F60B63" w:rsidRPr="0059524B">
        <w:rPr>
          <w:rStyle w:val="Voimakas"/>
        </w:rPr>
        <w:t xml:space="preserve"> </w:t>
      </w:r>
      <w:r w:rsidRPr="0059524B">
        <w:rPr>
          <w:rStyle w:val="Voimakas"/>
        </w:rPr>
        <w:t>reaktion edetessä.</w:t>
      </w:r>
    </w:p>
    <w:p w:rsidR="0059524B" w:rsidRDefault="0059524B" w:rsidP="0059524B">
      <w:pPr>
        <w:pStyle w:val="Eivli"/>
      </w:pPr>
    </w:p>
    <w:p w:rsidR="007F6BC8" w:rsidRDefault="007F6BC8" w:rsidP="007F6BC8">
      <w:pPr>
        <w:pStyle w:val="Eivli"/>
        <w:numPr>
          <w:ilvl w:val="0"/>
          <w:numId w:val="22"/>
        </w:numPr>
      </w:pPr>
      <w:r>
        <w:t>Kun liuos alkaa sakeutua, on saippuoiminen alkanut. Jatka sekoittamista ainakin 20</w:t>
      </w:r>
      <w:r w:rsidR="00F60B63">
        <w:t xml:space="preserve"> </w:t>
      </w:r>
      <w:r>
        <w:t>minuuttia, jotta kaikki emäs ehtii reagoida rasvahappojen kanssa.</w:t>
      </w:r>
    </w:p>
    <w:p w:rsidR="0059524B" w:rsidRDefault="0059524B" w:rsidP="0059524B">
      <w:pPr>
        <w:pStyle w:val="Eivli"/>
      </w:pPr>
    </w:p>
    <w:p w:rsidR="007F6BC8" w:rsidRPr="0059524B" w:rsidRDefault="007F6BC8" w:rsidP="0059524B">
      <w:pPr>
        <w:pStyle w:val="Eivli"/>
        <w:rPr>
          <w:rStyle w:val="Voimakas"/>
        </w:rPr>
      </w:pPr>
      <w:r w:rsidRPr="0059524B">
        <w:rPr>
          <w:rStyle w:val="Voimakas"/>
        </w:rPr>
        <w:t xml:space="preserve">Jos käytössä </w:t>
      </w:r>
      <w:r w:rsidR="0059524B">
        <w:rPr>
          <w:rStyle w:val="Voimakas"/>
        </w:rPr>
        <w:t xml:space="preserve">on </w:t>
      </w:r>
      <w:r w:rsidRPr="0059524B">
        <w:rPr>
          <w:rStyle w:val="Voimakas"/>
        </w:rPr>
        <w:t>magneettisekoittaja, voi sekoittajan laittaa tässä vaiheessa pyörimään.</w:t>
      </w:r>
    </w:p>
    <w:p w:rsidR="0059524B" w:rsidRDefault="0059524B" w:rsidP="0059524B">
      <w:pPr>
        <w:pStyle w:val="Eivli"/>
      </w:pPr>
    </w:p>
    <w:p w:rsidR="007F6BC8" w:rsidRDefault="007F6BC8" w:rsidP="00F60B63">
      <w:pPr>
        <w:pStyle w:val="Eivli"/>
        <w:numPr>
          <w:ilvl w:val="0"/>
          <w:numId w:val="22"/>
        </w:numPr>
      </w:pPr>
      <w:r>
        <w:t>Kun seos on kuten "löysä</w:t>
      </w:r>
      <w:r w:rsidR="0059524B">
        <w:t xml:space="preserve"> puuro", voit lisätä väriainetta lusikan kärjellisen verran ja tuoksuainetta muutaman pisaran verran</w:t>
      </w:r>
      <w:r>
        <w:t>.</w:t>
      </w:r>
    </w:p>
    <w:p w:rsidR="00EF3523" w:rsidRDefault="00EF3523" w:rsidP="00EF3523">
      <w:pPr>
        <w:pStyle w:val="Luettelokappale"/>
        <w:numPr>
          <w:ilvl w:val="0"/>
          <w:numId w:val="22"/>
        </w:numPr>
      </w:pPr>
      <w:r w:rsidRPr="00EF3523">
        <w:t>Lisää kaurahiutaleet ja männynneulaset. Jatka sekoittamista huolellisesti.</w:t>
      </w:r>
    </w:p>
    <w:p w:rsidR="0059524B" w:rsidRDefault="0059524B" w:rsidP="0059524B">
      <w:pPr>
        <w:pStyle w:val="Eivli"/>
      </w:pPr>
    </w:p>
    <w:p w:rsidR="007F6BC8" w:rsidRPr="0059524B" w:rsidRDefault="007F6BC8" w:rsidP="0059524B">
      <w:pPr>
        <w:pStyle w:val="Eivli"/>
        <w:rPr>
          <w:rStyle w:val="Voimakas"/>
        </w:rPr>
      </w:pPr>
      <w:r w:rsidRPr="0059524B">
        <w:rPr>
          <w:rStyle w:val="Voimakas"/>
        </w:rPr>
        <w:t>Laita väriainetta lusikan kärjellinen, vaikka saippua ei kunnolla värjäännykään. Väri voi muuttua</w:t>
      </w:r>
      <w:r w:rsidR="00F60B63" w:rsidRPr="0059524B">
        <w:rPr>
          <w:rStyle w:val="Voimakas"/>
        </w:rPr>
        <w:t xml:space="preserve"> </w:t>
      </w:r>
      <w:r w:rsidR="0059524B" w:rsidRPr="0059524B">
        <w:rPr>
          <w:rStyle w:val="Voimakas"/>
        </w:rPr>
        <w:t>saippuan jähmettymisen aikana.</w:t>
      </w:r>
    </w:p>
    <w:p w:rsidR="0059524B" w:rsidRDefault="0059524B" w:rsidP="0059524B">
      <w:pPr>
        <w:pStyle w:val="Eivli"/>
      </w:pPr>
    </w:p>
    <w:p w:rsidR="007F6BC8" w:rsidRDefault="007C3761" w:rsidP="007F6BC8">
      <w:pPr>
        <w:pStyle w:val="Eivli"/>
        <w:numPr>
          <w:ilvl w:val="0"/>
          <w:numId w:val="22"/>
        </w:numPr>
      </w:pPr>
      <w:r>
        <w:t>Kaada</w:t>
      </w:r>
      <w:r w:rsidR="007F6BC8">
        <w:t xml:space="preserve"> </w:t>
      </w:r>
      <w:r>
        <w:t>seos</w:t>
      </w:r>
      <w:r w:rsidR="007F6BC8">
        <w:t xml:space="preserve"> </w:t>
      </w:r>
      <w:r>
        <w:t>muottiin kovettumaan ja l</w:t>
      </w:r>
      <w:r w:rsidR="007F6BC8">
        <w:t>aita kelmu astian päälle. Irrota saippua</w:t>
      </w:r>
      <w:r w:rsidR="00F60B63">
        <w:t xml:space="preserve"> </w:t>
      </w:r>
      <w:r>
        <w:t>astiasta seuraavana päivänä ja pakkaa saippua leivinpaperiin. Anna saippuan kuivua 1 – 2 viikkoa. Sen jälkeen voit ottaa saippuan käyttöön.</w:t>
      </w:r>
    </w:p>
    <w:p w:rsidR="0059524B" w:rsidRDefault="0059524B" w:rsidP="0059524B">
      <w:pPr>
        <w:pStyle w:val="Eivli"/>
      </w:pPr>
    </w:p>
    <w:p w:rsidR="007F6BC8" w:rsidRPr="0059524B" w:rsidRDefault="007F6BC8" w:rsidP="0059524B">
      <w:pPr>
        <w:pStyle w:val="Eivli"/>
        <w:rPr>
          <w:rStyle w:val="Voimakas"/>
        </w:rPr>
      </w:pPr>
      <w:r w:rsidRPr="0059524B">
        <w:rPr>
          <w:rStyle w:val="Voimakas"/>
        </w:rPr>
        <w:t>Saippuointireaktio jatkuu vielä lämmittämisen jälkeenkin. Saippuan on hyvä odottaa muutama</w:t>
      </w:r>
      <w:r w:rsidR="00F60B63" w:rsidRPr="0059524B">
        <w:rPr>
          <w:rStyle w:val="Voimakas"/>
        </w:rPr>
        <w:t xml:space="preserve"> </w:t>
      </w:r>
      <w:r w:rsidRPr="0059524B">
        <w:rPr>
          <w:rStyle w:val="Voimakas"/>
        </w:rPr>
        <w:t>päivä ennen käyttöä.</w:t>
      </w:r>
    </w:p>
    <w:p w:rsidR="0059524B" w:rsidRDefault="0059524B" w:rsidP="0059524B">
      <w:pPr>
        <w:pStyle w:val="Eivli"/>
      </w:pPr>
    </w:p>
    <w:p w:rsidR="007F6BC8" w:rsidRDefault="007F6BC8" w:rsidP="007F6BC8">
      <w:pPr>
        <w:pStyle w:val="Eivli"/>
        <w:numPr>
          <w:ilvl w:val="0"/>
          <w:numId w:val="22"/>
        </w:numPr>
      </w:pPr>
      <w:r>
        <w:t>Mittaa saippuan emäksisyys ennen käyttöä esimerkiksi pH-paperilla tai pH-mittarilla</w:t>
      </w:r>
      <w:r w:rsidR="00F60B63">
        <w:t xml:space="preserve"> </w:t>
      </w:r>
      <w:r>
        <w:t>liuottamalla saippuaa pieneen määrään vettä.</w:t>
      </w:r>
    </w:p>
    <w:p w:rsidR="0059524B" w:rsidRDefault="0059524B" w:rsidP="0059524B">
      <w:pPr>
        <w:pStyle w:val="Eivli"/>
      </w:pPr>
    </w:p>
    <w:p w:rsidR="00F60B63" w:rsidRDefault="007F6BC8" w:rsidP="0059524B">
      <w:pPr>
        <w:pStyle w:val="Eivli"/>
        <w:rPr>
          <w:rStyle w:val="Voimakas"/>
        </w:rPr>
      </w:pPr>
      <w:r w:rsidRPr="0059524B">
        <w:rPr>
          <w:rStyle w:val="Voimakas"/>
        </w:rPr>
        <w:t xml:space="preserve">Jos pH on alle 10, voit käyttää </w:t>
      </w:r>
      <w:r w:rsidR="0059524B">
        <w:rPr>
          <w:rStyle w:val="Voimakas"/>
        </w:rPr>
        <w:t>saippuaa</w:t>
      </w:r>
      <w:r w:rsidRPr="0059524B">
        <w:rPr>
          <w:rStyle w:val="Voimakas"/>
        </w:rPr>
        <w:t xml:space="preserve"> käsien pesuun. Jos se tuntuu käsissä miellyttävältä, voit pestä</w:t>
      </w:r>
      <w:r w:rsidR="00F60B63" w:rsidRPr="0059524B">
        <w:rPr>
          <w:rStyle w:val="Voimakas"/>
        </w:rPr>
        <w:t xml:space="preserve"> </w:t>
      </w:r>
      <w:r w:rsidRPr="0059524B">
        <w:rPr>
          <w:rStyle w:val="Voimakas"/>
        </w:rPr>
        <w:t>sillä koko kehosi.</w:t>
      </w:r>
    </w:p>
    <w:p w:rsidR="00F60B63" w:rsidRDefault="00244D7F" w:rsidP="00F60B63">
      <w:pPr>
        <w:pStyle w:val="Otsikko2"/>
      </w:pPr>
      <w:r>
        <w:lastRenderedPageBreak/>
        <w:t>Pohdintaa</w:t>
      </w:r>
    </w:p>
    <w:p w:rsidR="00244D7F" w:rsidRDefault="00F60B63" w:rsidP="00244D7F">
      <w:r>
        <w:t>Mitä aineita saippua sisältää?</w:t>
      </w:r>
    </w:p>
    <w:p w:rsidR="00244D7F" w:rsidRDefault="00244D7F" w:rsidP="00244D7F">
      <w:r>
        <w:pict>
          <v:rect id="_x0000_i1047" style="width:0;height:1.5pt" o:hralign="center" o:hrstd="t" o:hr="t" fillcolor="#a0a0a0" stroked="f"/>
        </w:pict>
      </w:r>
    </w:p>
    <w:p w:rsidR="00244D7F" w:rsidRDefault="00244D7F" w:rsidP="00244D7F">
      <w:r>
        <w:pict>
          <v:rect id="_x0000_i1048" style="width:0;height:1.5pt" o:hralign="center" o:hrstd="t" o:hr="t" fillcolor="#a0a0a0" stroked="f"/>
        </w:pict>
      </w:r>
    </w:p>
    <w:p w:rsidR="00F60B63" w:rsidRDefault="00244D7F" w:rsidP="00244D7F">
      <w:r>
        <w:pict>
          <v:rect id="_x0000_i1049" style="width:0;height:1.5pt" o:hralign="center" o:hrstd="t" o:hr="t" fillcolor="#a0a0a0" stroked="f"/>
        </w:pict>
      </w:r>
    </w:p>
    <w:p w:rsidR="00244D7F" w:rsidRDefault="00F60B63" w:rsidP="00244D7F">
      <w:r>
        <w:t>Miksi liuoksen pH laski keittämisen aikana?</w:t>
      </w:r>
    </w:p>
    <w:p w:rsidR="00244D7F" w:rsidRDefault="00244D7F" w:rsidP="00244D7F">
      <w:r>
        <w:pict>
          <v:rect id="_x0000_i1050" style="width:0;height:1.5pt" o:hralign="center" o:hrstd="t" o:hr="t" fillcolor="#a0a0a0" stroked="f"/>
        </w:pict>
      </w:r>
    </w:p>
    <w:p w:rsidR="00244D7F" w:rsidRDefault="00244D7F" w:rsidP="00244D7F">
      <w:r>
        <w:pict>
          <v:rect id="_x0000_i1051" style="width:0;height:1.5pt" o:hralign="center" o:hrstd="t" o:hr="t" fillcolor="#a0a0a0" stroked="f"/>
        </w:pict>
      </w:r>
    </w:p>
    <w:p w:rsidR="00F60B63" w:rsidRDefault="00244D7F" w:rsidP="00244D7F">
      <w:r>
        <w:pict>
          <v:rect id="_x0000_i1052" style="width:0;height:1.5pt" o:hralign="center" o:hrstd="t" o:hr="t" fillcolor="#a0a0a0" stroked="f"/>
        </w:pict>
      </w:r>
    </w:p>
    <w:p w:rsidR="00244D7F" w:rsidRDefault="00F60B63" w:rsidP="00244D7F">
      <w:r>
        <w:t>Mihin saippuan teho perustuu?</w:t>
      </w:r>
    </w:p>
    <w:p w:rsidR="00244D7F" w:rsidRDefault="00244D7F" w:rsidP="00244D7F">
      <w:r>
        <w:pict>
          <v:rect id="_x0000_i1053" style="width:0;height:1.5pt" o:hralign="center" o:hrstd="t" o:hr="t" fillcolor="#a0a0a0" stroked="f"/>
        </w:pict>
      </w:r>
    </w:p>
    <w:p w:rsidR="00244D7F" w:rsidRDefault="00244D7F" w:rsidP="00244D7F">
      <w:r>
        <w:pict>
          <v:rect id="_x0000_i1054" style="width:0;height:1.5pt" o:hralign="center" o:hrstd="t" o:hr="t" fillcolor="#a0a0a0" stroked="f"/>
        </w:pict>
      </w:r>
    </w:p>
    <w:p w:rsidR="005B6036" w:rsidRDefault="00244D7F" w:rsidP="00244D7F">
      <w:r>
        <w:pict>
          <v:rect id="_x0000_i1055" style="width:0;height:1.5pt" o:hralign="center" o:hrstd="t" o:hr="t" fillcolor="#a0a0a0" stroked="f"/>
        </w:pict>
      </w:r>
    </w:p>
    <w:p w:rsidR="00F7333B" w:rsidRDefault="005B6036" w:rsidP="00F7333B">
      <w:r>
        <w:pict>
          <v:rect id="_x0000_i1046" style="width:0;height:1.5pt" o:hralign="center" o:hrstd="t" o:hr="t" fillcolor="#a0a0a0" stroked="f"/>
        </w:pict>
      </w:r>
    </w:p>
    <w:p w:rsidR="00F7333B" w:rsidRDefault="00F7333B" w:rsidP="00F7333B">
      <w:pPr>
        <w:pStyle w:val="Otsikko1"/>
        <w:numPr>
          <w:ilvl w:val="0"/>
          <w:numId w:val="1"/>
        </w:numPr>
      </w:pPr>
      <w:r>
        <w:t>Yrttikäsivoide</w:t>
      </w:r>
    </w:p>
    <w:p w:rsidR="0080510D" w:rsidRDefault="00E569E5" w:rsidP="00E569E5">
      <w:pPr>
        <w:pStyle w:val="Otsikko2"/>
      </w:pPr>
      <w:r>
        <w:t>Taustaa</w:t>
      </w:r>
    </w:p>
    <w:p w:rsidR="00E569E5" w:rsidRPr="00E569E5" w:rsidRDefault="00E569E5" w:rsidP="00E569E5">
      <w:r w:rsidRPr="00E569E5">
        <w:t xml:space="preserve">Tiedämme, että kiinteä, neste ja kaasu ovat aineen eri olomuotoja. Jos sinulla on kahdessa eri olomuodossa olevaa ainetta samassa astiassa, voidaan sanoa, että aineet ovat </w:t>
      </w:r>
      <w:r w:rsidRPr="00E569E5">
        <w:rPr>
          <w:i/>
          <w:iCs/>
        </w:rPr>
        <w:t>eri faaseissa</w:t>
      </w:r>
      <w:r w:rsidRPr="00E569E5">
        <w:t>. Esimerkkinä tästä on lasi vettä (nestefaasi), jossa on jääpaloja (kiinteä faasi). Faaseja eli eri olomuotoalueita erottaa toisistaan rajapinta. Kun jääpalat sulavat, muuttuvat ne nestemäiseen faasiin.</w:t>
      </w:r>
    </w:p>
    <w:p w:rsidR="00E569E5" w:rsidRPr="00E569E5" w:rsidRDefault="00E569E5" w:rsidP="00E569E5">
      <w:r w:rsidRPr="00E569E5">
        <w:t>Myös kaksi samaa olomuotoa olevaa ainetta voivat muodostaa kaksi faasia. Olet varmasti havainnut, että öljy ja vesi eivät sekoitu toisiinsa. Tässä työssä valmistetaan käsivoidetta sekoittamalla keskenään kahta faasia.</w:t>
      </w:r>
    </w:p>
    <w:p w:rsidR="00E569E5" w:rsidRPr="00E569E5" w:rsidRDefault="00E569E5" w:rsidP="00E569E5">
      <w:pPr>
        <w:rPr>
          <w:i/>
          <w:iCs/>
        </w:rPr>
      </w:pPr>
      <w:r w:rsidRPr="00E569E5">
        <w:rPr>
          <w:i/>
          <w:iCs/>
        </w:rPr>
        <w:t>Tiesitkö</w:t>
      </w:r>
      <w:r w:rsidRPr="00E569E5">
        <w:t xml:space="preserve">, että käsien iholla on näkymätön, taudinaiheuttajamikrobeilta suojaava kerros, joka koostuu hiestä ja talirauhasten erittämästä talista. Sitä sanotaan </w:t>
      </w:r>
      <w:proofErr w:type="spellStart"/>
      <w:r w:rsidRPr="00E569E5">
        <w:rPr>
          <w:i/>
          <w:iCs/>
        </w:rPr>
        <w:t>hydrolipidikalvoksi</w:t>
      </w:r>
      <w:proofErr w:type="spellEnd"/>
      <w:r w:rsidRPr="00E569E5">
        <w:rPr>
          <w:i/>
          <w:iCs/>
        </w:rPr>
        <w:t xml:space="preserve">. </w:t>
      </w:r>
      <w:r w:rsidRPr="00E569E5">
        <w:t>Tämä suojaava kerros on hyvin ohut ja se on helppo pestä pois liian vahvalla saippualla. Saippua sisältää peseviä ainesosia eli tensidejä, jotka liuottavat paitsi likaa myös suojaavaa rasvaa ja saattavat kuivattaa ihoa. Siksi käsivoide on joskus tarpeen.</w:t>
      </w:r>
      <w:r w:rsidRPr="00E569E5">
        <w:rPr>
          <w:i/>
          <w:iCs/>
        </w:rPr>
        <w:t xml:space="preserve"> </w:t>
      </w:r>
    </w:p>
    <w:p w:rsidR="00E569E5" w:rsidRDefault="00E569E5" w:rsidP="00E569E5">
      <w:pPr>
        <w:pStyle w:val="Otsikko2"/>
      </w:pPr>
      <w:r>
        <w:t>Reagenssit</w:t>
      </w:r>
    </w:p>
    <w:p w:rsidR="00E569E5" w:rsidRDefault="00E569E5" w:rsidP="00E569E5">
      <w:r>
        <w:t>(Yhdelle oppilaalle)</w:t>
      </w:r>
    </w:p>
    <w:p w:rsidR="00E569E5" w:rsidRPr="00E569E5" w:rsidRDefault="00E569E5" w:rsidP="00E569E5">
      <w:pPr>
        <w:pStyle w:val="Luettelokappale"/>
        <w:numPr>
          <w:ilvl w:val="0"/>
          <w:numId w:val="15"/>
        </w:numPr>
      </w:pPr>
      <w:r>
        <w:t>10 g auringonkukkaöljyä (tai muuta</w:t>
      </w:r>
      <w:r w:rsidRPr="00E569E5">
        <w:t xml:space="preserve"> saatavilla olevaa kasviöljyä)</w:t>
      </w:r>
    </w:p>
    <w:p w:rsidR="00E569E5" w:rsidRPr="00E569E5" w:rsidRDefault="00E569E5" w:rsidP="00E569E5">
      <w:pPr>
        <w:pStyle w:val="Luettelokappale"/>
        <w:numPr>
          <w:ilvl w:val="0"/>
          <w:numId w:val="15"/>
        </w:numPr>
      </w:pPr>
      <w:r w:rsidRPr="00E569E5">
        <w:lastRenderedPageBreak/>
        <w:t>10g manteliöljyä</w:t>
      </w:r>
    </w:p>
    <w:p w:rsidR="00E569E5" w:rsidRPr="00E569E5" w:rsidRDefault="00E569E5" w:rsidP="00E569E5">
      <w:pPr>
        <w:pStyle w:val="Luettelokappale"/>
        <w:numPr>
          <w:ilvl w:val="0"/>
          <w:numId w:val="15"/>
        </w:numPr>
      </w:pPr>
      <w:r w:rsidRPr="00E569E5">
        <w:t>20 g yrttihauteen uutetta</w:t>
      </w:r>
      <w:r w:rsidR="00667953">
        <w:t xml:space="preserve"> (kamomilla)</w:t>
      </w:r>
    </w:p>
    <w:p w:rsidR="00E569E5" w:rsidRPr="00E569E5" w:rsidRDefault="00E569E5" w:rsidP="00E569E5">
      <w:pPr>
        <w:pStyle w:val="Luettelokappale"/>
        <w:numPr>
          <w:ilvl w:val="0"/>
          <w:numId w:val="15"/>
        </w:numPr>
      </w:pPr>
      <w:r w:rsidRPr="00E569E5">
        <w:t xml:space="preserve">10 g mehiläisvahaa (tai muita vahoja, kuten </w:t>
      </w:r>
      <w:proofErr w:type="spellStart"/>
      <w:r w:rsidRPr="00E569E5">
        <w:t>kandelilla</w:t>
      </w:r>
      <w:proofErr w:type="spellEnd"/>
      <w:r w:rsidRPr="00E569E5">
        <w:t xml:space="preserve">- tai </w:t>
      </w:r>
      <w:proofErr w:type="spellStart"/>
      <w:r w:rsidRPr="00E569E5">
        <w:t>karnaubavahaa</w:t>
      </w:r>
      <w:proofErr w:type="spellEnd"/>
      <w:r w:rsidRPr="00E569E5">
        <w:t>)</w:t>
      </w:r>
    </w:p>
    <w:p w:rsidR="00E569E5" w:rsidRPr="00E569E5" w:rsidRDefault="00E569E5" w:rsidP="00E569E5"/>
    <w:p w:rsidR="00E569E5" w:rsidRDefault="00E569E5" w:rsidP="00E569E5">
      <w:pPr>
        <w:pStyle w:val="Otsikko2"/>
      </w:pPr>
      <w:r>
        <w:t>Tarvikkeet</w:t>
      </w:r>
    </w:p>
    <w:p w:rsidR="00E569E5" w:rsidRDefault="00E569E5" w:rsidP="00E569E5">
      <w:pPr>
        <w:pStyle w:val="Luettelokappale"/>
        <w:numPr>
          <w:ilvl w:val="0"/>
          <w:numId w:val="16"/>
        </w:numPr>
      </w:pPr>
      <w:r>
        <w:t>Keittolevy</w:t>
      </w:r>
    </w:p>
    <w:p w:rsidR="00E569E5" w:rsidRDefault="00E569E5" w:rsidP="00E569E5">
      <w:pPr>
        <w:pStyle w:val="Luettelokappale"/>
        <w:numPr>
          <w:ilvl w:val="0"/>
          <w:numId w:val="16"/>
        </w:numPr>
      </w:pPr>
      <w:r>
        <w:t>Lämpömittari</w:t>
      </w:r>
    </w:p>
    <w:p w:rsidR="00E569E5" w:rsidRDefault="00E569E5" w:rsidP="00E569E5">
      <w:pPr>
        <w:pStyle w:val="Luettelokappale"/>
        <w:numPr>
          <w:ilvl w:val="0"/>
          <w:numId w:val="16"/>
        </w:numPr>
      </w:pPr>
      <w:r>
        <w:t>Vaaka</w:t>
      </w:r>
    </w:p>
    <w:p w:rsidR="00E569E5" w:rsidRDefault="00E569E5" w:rsidP="00E569E5">
      <w:pPr>
        <w:pStyle w:val="Luettelokappale"/>
        <w:numPr>
          <w:ilvl w:val="0"/>
          <w:numId w:val="16"/>
        </w:numPr>
      </w:pPr>
      <w:r>
        <w:t>2 keitinlasia (esim. 75 tai 100 ml)</w:t>
      </w:r>
    </w:p>
    <w:p w:rsidR="00E569E5" w:rsidRDefault="00E569E5" w:rsidP="00E569E5">
      <w:pPr>
        <w:pStyle w:val="Luettelokappale"/>
        <w:numPr>
          <w:ilvl w:val="0"/>
          <w:numId w:val="16"/>
        </w:numPr>
      </w:pPr>
      <w:r>
        <w:t>Erillinen keitinlasi sekoitukseen (Voit myös käyttää rasvafaasin keitinlasia</w:t>
      </w:r>
      <w:r w:rsidR="005B6036">
        <w:t>, pahvimukia</w:t>
      </w:r>
      <w:r>
        <w:t xml:space="preserve"> tai huhmaretta sekoitusastiana.)</w:t>
      </w:r>
    </w:p>
    <w:p w:rsidR="00E569E5" w:rsidRDefault="00E569E5" w:rsidP="00E569E5">
      <w:pPr>
        <w:pStyle w:val="Luettelokappale"/>
        <w:numPr>
          <w:ilvl w:val="0"/>
          <w:numId w:val="16"/>
        </w:numPr>
      </w:pPr>
      <w:r>
        <w:t>Sekoitusväline, joka voi olla lasisauva, survin, pieni vispilä (tai sauvasekoitin, mikäli voidetta tehdään isompi määrä kerralla).</w:t>
      </w:r>
    </w:p>
    <w:p w:rsidR="00E569E5" w:rsidRDefault="00E569E5" w:rsidP="00E569E5">
      <w:pPr>
        <w:pStyle w:val="Luettelokappale"/>
        <w:numPr>
          <w:ilvl w:val="0"/>
          <w:numId w:val="16"/>
        </w:numPr>
      </w:pPr>
      <w:r>
        <w:t>Kannellinen, pu</w:t>
      </w:r>
      <w:r w:rsidR="005B6036">
        <w:t>hdas purkki (vähintään 100 ml)</w:t>
      </w:r>
    </w:p>
    <w:p w:rsidR="00E569E5" w:rsidRDefault="006138E9" w:rsidP="00E569E5">
      <w:pPr>
        <w:pStyle w:val="Luettelokappale"/>
        <w:numPr>
          <w:ilvl w:val="0"/>
          <w:numId w:val="16"/>
        </w:numPr>
      </w:pPr>
      <w:r>
        <w:t>Pieniä tarraetikettejä tai -</w:t>
      </w:r>
      <w:r w:rsidR="00E569E5">
        <w:t>paperia</w:t>
      </w:r>
    </w:p>
    <w:p w:rsidR="00E569E5" w:rsidRDefault="00E569E5" w:rsidP="00E569E5">
      <w:pPr>
        <w:pStyle w:val="Luettelokappale"/>
        <w:numPr>
          <w:ilvl w:val="0"/>
          <w:numId w:val="16"/>
        </w:numPr>
      </w:pPr>
      <w:r>
        <w:t>Kyniä</w:t>
      </w:r>
    </w:p>
    <w:p w:rsidR="006138E9" w:rsidRDefault="006138E9" w:rsidP="006138E9">
      <w:r w:rsidRPr="006138E9">
        <w:t>Huom. Kosmetiikan valmistuksessa on äärimmäisen tärkeää, että sekä astiat että ainesosat ovat mahdollisimman puhtaita. Myös henkilökohtainen hygienia on tärkeää. Miksi?</w:t>
      </w:r>
    </w:p>
    <w:p w:rsidR="006138E9" w:rsidRDefault="006138E9" w:rsidP="00744015">
      <w:pPr>
        <w:pStyle w:val="Otsikko2"/>
        <w:pBdr>
          <w:top w:val="single" w:sz="24" w:space="1" w:color="FFC000" w:themeColor="accent4"/>
          <w:left w:val="single" w:sz="24" w:space="4" w:color="FFC000" w:themeColor="accent4"/>
          <w:bottom w:val="single" w:sz="24" w:space="1" w:color="FFC000" w:themeColor="accent4"/>
          <w:right w:val="single" w:sz="24" w:space="4" w:color="FFC000" w:themeColor="accent4"/>
        </w:pBdr>
      </w:pPr>
      <w:r>
        <w:t>Työturvallisuus ja jätteiden käsittely</w:t>
      </w:r>
    </w:p>
    <w:p w:rsidR="006138E9" w:rsidRDefault="006138E9" w:rsidP="00744015">
      <w:pPr>
        <w:pBdr>
          <w:top w:val="single" w:sz="24" w:space="1" w:color="FFC000" w:themeColor="accent4"/>
          <w:left w:val="single" w:sz="24" w:space="4" w:color="FFC000" w:themeColor="accent4"/>
          <w:bottom w:val="single" w:sz="24" w:space="1" w:color="FFC000" w:themeColor="accent4"/>
          <w:right w:val="single" w:sz="24" w:space="4" w:color="FFC000" w:themeColor="accent4"/>
        </w:pBdr>
      </w:pPr>
      <w:proofErr w:type="gramStart"/>
      <w:r>
        <w:t>Suojalasit, -takki ja -hanskat.</w:t>
      </w:r>
      <w:proofErr w:type="gramEnd"/>
      <w:r>
        <w:t xml:space="preserve"> </w:t>
      </w:r>
    </w:p>
    <w:p w:rsidR="006138E9" w:rsidRPr="00E569E5" w:rsidRDefault="006138E9" w:rsidP="00744015">
      <w:pPr>
        <w:pBdr>
          <w:top w:val="single" w:sz="24" w:space="1" w:color="FFC000" w:themeColor="accent4"/>
          <w:left w:val="single" w:sz="24" w:space="4" w:color="FFC000" w:themeColor="accent4"/>
          <w:bottom w:val="single" w:sz="24" w:space="1" w:color="FFC000" w:themeColor="accent4"/>
          <w:right w:val="single" w:sz="24" w:space="4" w:color="FFC000" w:themeColor="accent4"/>
        </w:pBdr>
      </w:pPr>
      <w:r>
        <w:t>Rasvan lämmittämisessä pitää olla varovainen, sillä sen lämpötila nousee nopeasti. Jos kuumaa rasvaa roiskuu iholle, huuhtele ihoa välittömästi viileällä vedellä 10–20 minuutin ajan.</w:t>
      </w:r>
    </w:p>
    <w:p w:rsidR="00E569E5" w:rsidRDefault="00E569E5" w:rsidP="00E569E5">
      <w:pPr>
        <w:pStyle w:val="Otsikko2"/>
      </w:pPr>
      <w:r>
        <w:t>Työohje</w:t>
      </w:r>
    </w:p>
    <w:p w:rsidR="006138E9" w:rsidRDefault="006138E9" w:rsidP="006138E9">
      <w:pPr>
        <w:pStyle w:val="Luettelokappale"/>
        <w:numPr>
          <w:ilvl w:val="0"/>
          <w:numId w:val="17"/>
        </w:numPr>
      </w:pPr>
      <w:r>
        <w:t xml:space="preserve">Kirjoita toiseen keitinlasiin vesifaasi ja toiseen rasvafaasi. </w:t>
      </w:r>
    </w:p>
    <w:p w:rsidR="006138E9" w:rsidRDefault="006138E9" w:rsidP="006138E9">
      <w:pPr>
        <w:pStyle w:val="Luettelokappale"/>
        <w:numPr>
          <w:ilvl w:val="0"/>
          <w:numId w:val="17"/>
        </w:numPr>
      </w:pPr>
      <w:r>
        <w:t>Mittaa 20 g yrttihaudetta</w:t>
      </w:r>
      <w:r w:rsidR="00667953">
        <w:t xml:space="preserve"> (kamomilla)</w:t>
      </w:r>
      <w:r>
        <w:t xml:space="preserve"> keitinlasiin, johon kirjoitit vesifaasi.  </w:t>
      </w:r>
    </w:p>
    <w:p w:rsidR="006138E9" w:rsidRDefault="006138E9" w:rsidP="006138E9">
      <w:pPr>
        <w:pStyle w:val="Luettelokappale"/>
        <w:numPr>
          <w:ilvl w:val="0"/>
          <w:numId w:val="17"/>
        </w:numPr>
      </w:pPr>
      <w:r>
        <w:t>Punnitse toiseen keitinlasiin 10 g manteliöljyä ja 10g auringonkukkaöljyä sekä 10 g mehiläisvahaa (rasvafaasi).</w:t>
      </w:r>
    </w:p>
    <w:p w:rsidR="006138E9" w:rsidRDefault="006138E9" w:rsidP="006138E9">
      <w:pPr>
        <w:pStyle w:val="Luettelokappale"/>
        <w:numPr>
          <w:ilvl w:val="0"/>
          <w:numId w:val="17"/>
        </w:numPr>
      </w:pPr>
      <w:r>
        <w:t xml:space="preserve">Laita rasvafaasi keittolevylle. Kun mehiläisvaha on täysin sulanut, mittaa rasvafaasin lämpötila ja merkitse se ylös. </w:t>
      </w:r>
    </w:p>
    <w:p w:rsidR="006138E9" w:rsidRPr="00744015" w:rsidRDefault="006138E9" w:rsidP="006138E9">
      <w:pPr>
        <w:rPr>
          <w:rStyle w:val="Voimakas"/>
        </w:rPr>
      </w:pPr>
      <w:r w:rsidRPr="00744015">
        <w:rPr>
          <w:rStyle w:val="Voimakas"/>
        </w:rPr>
        <w:t>(Rasvafaasi lämpiää nopeasti ja kuplii helposti, joten ole tarkkana! Siirrä rasvafaasi lämmönkestävälle alustalle odottamaan patalappua apuna käyttäen.)</w:t>
      </w:r>
    </w:p>
    <w:p w:rsidR="00744015" w:rsidRDefault="006138E9" w:rsidP="006138E9">
      <w:pPr>
        <w:pStyle w:val="Luettelokappale"/>
        <w:numPr>
          <w:ilvl w:val="0"/>
          <w:numId w:val="17"/>
        </w:numPr>
      </w:pPr>
      <w:r>
        <w:t>Lämmitä tämän jälkeen yrttihaude eli vesifaasi saman lämpöiseksi. (noin 40</w:t>
      </w:r>
      <w:r w:rsidR="00744015">
        <w:t xml:space="preserve"> </w:t>
      </w:r>
      <w:r>
        <w:t>-</w:t>
      </w:r>
      <w:r w:rsidR="00744015">
        <w:t xml:space="preserve"> 50 C)</w:t>
      </w:r>
    </w:p>
    <w:p w:rsidR="006138E9" w:rsidRPr="00744015" w:rsidRDefault="006138E9" w:rsidP="00744015">
      <w:pPr>
        <w:rPr>
          <w:rStyle w:val="Voimakas"/>
        </w:rPr>
      </w:pPr>
      <w:r w:rsidRPr="00744015">
        <w:rPr>
          <w:rStyle w:val="Voimakas"/>
        </w:rPr>
        <w:t>(Mikäli keittolevysi on hidas, saattaa ved</w:t>
      </w:r>
      <w:r w:rsidR="00744015">
        <w:rPr>
          <w:rStyle w:val="Voimakas"/>
        </w:rPr>
        <w:t>en esilämmityksestä olla hyötyä</w:t>
      </w:r>
      <w:r w:rsidRPr="00744015">
        <w:rPr>
          <w:rStyle w:val="Voimakas"/>
        </w:rPr>
        <w:t>. Vahdi vesifaasia tarkkaan, koska pieni määrä vettä haihtuu helposti.</w:t>
      </w:r>
      <w:r w:rsidR="00744015">
        <w:rPr>
          <w:rStyle w:val="Voimakas"/>
        </w:rPr>
        <w:t>)</w:t>
      </w:r>
    </w:p>
    <w:p w:rsidR="006138E9" w:rsidRDefault="006138E9" w:rsidP="006138E9">
      <w:pPr>
        <w:pStyle w:val="Luettelokappale"/>
        <w:numPr>
          <w:ilvl w:val="0"/>
          <w:numId w:val="17"/>
        </w:numPr>
      </w:pPr>
      <w:r>
        <w:t xml:space="preserve">Kun molemmat faasit ovat saavuttaneet saman lämpötilan, aloita sekoittaminen. </w:t>
      </w:r>
    </w:p>
    <w:p w:rsidR="006138E9" w:rsidRPr="00744015" w:rsidRDefault="006138E9" w:rsidP="006138E9">
      <w:pPr>
        <w:rPr>
          <w:rStyle w:val="Voimakas"/>
        </w:rPr>
      </w:pPr>
      <w:r w:rsidRPr="00744015">
        <w:rPr>
          <w:rStyle w:val="Voimakas"/>
        </w:rPr>
        <w:lastRenderedPageBreak/>
        <w:t>(Mikäli käytät rasvafaasin sisältävää astiaa sekoitusastiana, kaada vesifaasi koko ajan sekoittaen pienissä erissä, muutama pisara kerrallaan rasvafaasiin. Jos käytät er</w:t>
      </w:r>
      <w:r w:rsidR="00744015" w:rsidRPr="00744015">
        <w:rPr>
          <w:rStyle w:val="Voimakas"/>
        </w:rPr>
        <w:t>illistä sekoitusastiaa, kuten p</w:t>
      </w:r>
      <w:r w:rsidRPr="00744015">
        <w:rPr>
          <w:rStyle w:val="Voimakas"/>
        </w:rPr>
        <w:t>a</w:t>
      </w:r>
      <w:r w:rsidR="00744015" w:rsidRPr="00744015">
        <w:rPr>
          <w:rStyle w:val="Voimakas"/>
        </w:rPr>
        <w:t>h</w:t>
      </w:r>
      <w:r w:rsidRPr="00744015">
        <w:rPr>
          <w:rStyle w:val="Voimakas"/>
        </w:rPr>
        <w:t>vimukia, kaada astiaan ensin rasvafaasi ja lisää vesifaasi ohjeen mukaan. Jatka sekoittamista taukoamatta, kunnes seos alkaa saeta ja selkeästi jäähtyy. Valmis seos on kermamaisen vaaleaa.)</w:t>
      </w:r>
    </w:p>
    <w:p w:rsidR="006138E9" w:rsidRDefault="006138E9" w:rsidP="006138E9">
      <w:pPr>
        <w:pStyle w:val="Luettelokappale"/>
        <w:numPr>
          <w:ilvl w:val="0"/>
          <w:numId w:val="17"/>
        </w:numPr>
      </w:pPr>
      <w:r>
        <w:t>Kaada jäähtynyt seos purkkiin ja anna sen asettua noin 10 minuuttia. Älä laita vielä kantta kiinni.</w:t>
      </w:r>
    </w:p>
    <w:p w:rsidR="00725E61" w:rsidRDefault="006138E9" w:rsidP="00725E61">
      <w:pPr>
        <w:pStyle w:val="Luettelokappale"/>
        <w:numPr>
          <w:ilvl w:val="0"/>
          <w:numId w:val="17"/>
        </w:numPr>
      </w:pPr>
      <w:r>
        <w:t>Tee odotellessasi etiketti, johon kirjoitat voiteen nimen (k</w:t>
      </w:r>
      <w:r w:rsidR="00501235">
        <w:t>eksi itse), painon ja ainesosat eli INCI-nimet niiden osuuksien mukaan järjestettynä</w:t>
      </w:r>
      <w:r>
        <w:t xml:space="preserve"> </w:t>
      </w:r>
      <w:r w:rsidR="00501235">
        <w:t>(</w:t>
      </w:r>
      <w:r>
        <w:t>kuten ne ovat oikeassakin käsivoiteessa</w:t>
      </w:r>
      <w:r w:rsidR="00501235">
        <w:t>) sekä valmistajan nimi</w:t>
      </w:r>
      <w:r>
        <w:t xml:space="preserve"> ja </w:t>
      </w:r>
      <w:r w:rsidR="00501235">
        <w:t>säilymisaika</w:t>
      </w:r>
      <w:r w:rsidR="00725E61">
        <w:t xml:space="preserve"> (Koska tuotteessa ei ole säilöntäainetta, se säilyy kylmässä noin viikon.)</w:t>
      </w:r>
      <w:r>
        <w:t>. Laita valmiin tuotteen kansi kiinni ja liimaa etiketti paikalleen. Sä</w:t>
      </w:r>
      <w:r w:rsidR="00725E61">
        <w:t>ilytä valmis tuote jääkaapissa.</w:t>
      </w:r>
    </w:p>
    <w:p w:rsidR="006138E9" w:rsidRDefault="006138E9" w:rsidP="006138E9">
      <w:pPr>
        <w:pStyle w:val="Otsikko2"/>
      </w:pPr>
      <w:r>
        <w:t>Pohdintaa</w:t>
      </w:r>
    </w:p>
    <w:p w:rsidR="006138E9" w:rsidRDefault="006138E9" w:rsidP="006138E9">
      <w:r>
        <w:t>Missä olomuodoissa käsivoiteen raaka-aineet ovat ennen sekoitusta? Entä missä olomuodossa valmis voide on?</w:t>
      </w:r>
    </w:p>
    <w:p w:rsidR="006138E9" w:rsidRDefault="00667953" w:rsidP="006138E9">
      <w:r>
        <w:pict>
          <v:rect id="_x0000_i1027" style="width:0;height:1.5pt" o:hralign="center" o:hrstd="t" o:hr="t" fillcolor="#a0a0a0" stroked="f"/>
        </w:pict>
      </w:r>
    </w:p>
    <w:p w:rsidR="006138E9" w:rsidRDefault="00667953" w:rsidP="006138E9">
      <w:r>
        <w:pict>
          <v:rect id="_x0000_i1028" style="width:0;height:1.5pt" o:hralign="center" o:hrstd="t" o:hr="t" fillcolor="#a0a0a0" stroked="f"/>
        </w:pict>
      </w:r>
    </w:p>
    <w:p w:rsidR="006138E9" w:rsidRDefault="00667953" w:rsidP="006138E9">
      <w:r>
        <w:pict>
          <v:rect id="_x0000_i1029" style="width:0;height:1.5pt" o:hralign="center" o:hrstd="t" o:hr="t" fillcolor="#a0a0a0" stroked="f"/>
        </w:pict>
      </w:r>
    </w:p>
    <w:p w:rsidR="006138E9" w:rsidRDefault="006138E9" w:rsidP="006138E9">
      <w:r>
        <w:t>Miksi kaksi faasia sekoitetaan ensin erillisissä astioissa?</w:t>
      </w:r>
    </w:p>
    <w:p w:rsidR="006138E9" w:rsidRDefault="00667953" w:rsidP="006138E9">
      <w:r>
        <w:pict>
          <v:rect id="_x0000_i1030" style="width:0;height:1.5pt" o:hralign="center" o:hrstd="t" o:hr="t" fillcolor="#a0a0a0" stroked="f"/>
        </w:pict>
      </w:r>
    </w:p>
    <w:p w:rsidR="006138E9" w:rsidRDefault="00667953" w:rsidP="006138E9">
      <w:r>
        <w:pict>
          <v:rect id="_x0000_i1031" style="width:0;height:1.5pt" o:hralign="center" o:hrstd="t" o:hr="t" fillcolor="#a0a0a0" stroked="f"/>
        </w:pict>
      </w:r>
    </w:p>
    <w:p w:rsidR="006138E9" w:rsidRDefault="00667953" w:rsidP="006138E9">
      <w:r>
        <w:pict>
          <v:rect id="_x0000_i1032" style="width:0;height:1.5pt" o:hralign="center" o:hrstd="t" o:hr="t" fillcolor="#a0a0a0" stroked="f"/>
        </w:pict>
      </w:r>
    </w:p>
    <w:p w:rsidR="006138E9" w:rsidRDefault="006138E9" w:rsidP="006138E9">
      <w:r>
        <w:t>Miksi faasit lämmitetään saman lämpöisiksi?</w:t>
      </w:r>
    </w:p>
    <w:p w:rsidR="006138E9" w:rsidRDefault="00667953" w:rsidP="006138E9">
      <w:r>
        <w:pict>
          <v:rect id="_x0000_i1033" style="width:0;height:1.5pt" o:hralign="center" o:hrstd="t" o:hr="t" fillcolor="#a0a0a0" stroked="f"/>
        </w:pict>
      </w:r>
    </w:p>
    <w:p w:rsidR="006138E9" w:rsidRDefault="00667953" w:rsidP="006138E9">
      <w:r>
        <w:pict>
          <v:rect id="_x0000_i1034" style="width:0;height:1.5pt" o:hralign="center" o:hrstd="t" o:hr="t" fillcolor="#a0a0a0" stroked="f"/>
        </w:pict>
      </w:r>
    </w:p>
    <w:p w:rsidR="006138E9" w:rsidRDefault="00667953" w:rsidP="006138E9">
      <w:r>
        <w:pict>
          <v:rect id="_x0000_i1035" style="width:0;height:1.5pt" o:hralign="center" o:hrstd="t" o:hr="t" fillcolor="#a0a0a0" stroked="f"/>
        </w:pict>
      </w:r>
    </w:p>
    <w:p w:rsidR="006138E9" w:rsidRDefault="006138E9" w:rsidP="006138E9">
      <w:r>
        <w:t>Millainen seos valmistamasi voide on?</w:t>
      </w:r>
    </w:p>
    <w:p w:rsidR="006138E9" w:rsidRDefault="00667953" w:rsidP="006138E9">
      <w:r>
        <w:pict>
          <v:rect id="_x0000_i1036" style="width:0;height:1.5pt" o:hralign="center" o:hrstd="t" o:hr="t" fillcolor="#a0a0a0" stroked="f"/>
        </w:pict>
      </w:r>
    </w:p>
    <w:p w:rsidR="006138E9" w:rsidRDefault="00667953" w:rsidP="006138E9">
      <w:r>
        <w:pict>
          <v:rect id="_x0000_i1037" style="width:0;height:1.5pt" o:hralign="center" o:hrstd="t" o:hr="t" fillcolor="#a0a0a0" stroked="f"/>
        </w:pict>
      </w:r>
    </w:p>
    <w:p w:rsidR="006138E9" w:rsidRDefault="00667953" w:rsidP="006138E9">
      <w:r>
        <w:pict>
          <v:rect id="_x0000_i1038" style="width:0;height:1.5pt" o:hralign="center" o:hrstd="t" o:hr="t" fillcolor="#a0a0a0" stroked="f"/>
        </w:pict>
      </w:r>
    </w:p>
    <w:p w:rsidR="006138E9" w:rsidRDefault="006138E9" w:rsidP="006138E9">
      <w:r>
        <w:t>Kokeilit ehkä voidetta ihollesi. Miltä iho tuntui voitelun jälkeen?</w:t>
      </w:r>
    </w:p>
    <w:p w:rsidR="006138E9" w:rsidRDefault="00667953" w:rsidP="006138E9">
      <w:r>
        <w:pict>
          <v:rect id="_x0000_i1039" style="width:0;height:1.5pt" o:hralign="center" o:hrstd="t" o:hr="t" fillcolor="#a0a0a0" stroked="f"/>
        </w:pict>
      </w:r>
    </w:p>
    <w:p w:rsidR="006138E9" w:rsidRDefault="00667953" w:rsidP="006138E9">
      <w:r>
        <w:pict>
          <v:rect id="_x0000_i1040" style="width:0;height:1.5pt" o:hralign="center" o:hrstd="t" o:hr="t" fillcolor="#a0a0a0" stroked="f"/>
        </w:pict>
      </w:r>
    </w:p>
    <w:p w:rsidR="006138E9" w:rsidRDefault="00667953" w:rsidP="006138E9">
      <w:r>
        <w:pict>
          <v:rect id="_x0000_i1041" style="width:0;height:1.5pt" o:hralign="center" o:hrstd="t" o:hr="t" fillcolor="#a0a0a0" stroked="f"/>
        </w:pict>
      </w:r>
    </w:p>
    <w:p w:rsidR="006138E9" w:rsidRDefault="006138E9" w:rsidP="006138E9">
      <w:r>
        <w:t>Mitä voiteelle voi tapahtua, jos sitä säilytetään huoneenlämmössä yli viikon?</w:t>
      </w:r>
    </w:p>
    <w:p w:rsidR="006138E9" w:rsidRDefault="00667953" w:rsidP="006138E9">
      <w:r>
        <w:lastRenderedPageBreak/>
        <w:pict>
          <v:rect id="_x0000_i1042" style="width:0;height:1.5pt" o:hralign="center" o:hrstd="t" o:hr="t" fillcolor="#a0a0a0" stroked="f"/>
        </w:pict>
      </w:r>
    </w:p>
    <w:p w:rsidR="006138E9" w:rsidRDefault="00667953" w:rsidP="006138E9">
      <w:r>
        <w:pict>
          <v:rect id="_x0000_i1043" style="width:0;height:1.5pt" o:hralign="center" o:hrstd="t" o:hr="t" fillcolor="#a0a0a0" stroked="f"/>
        </w:pict>
      </w:r>
    </w:p>
    <w:p w:rsidR="006138E9" w:rsidRDefault="00667953" w:rsidP="006138E9">
      <w:r>
        <w:pict>
          <v:rect id="_x0000_i1044" style="width:0;height:1.5pt" o:hralign="center" o:hrstd="t" o:hr="t" fillcolor="#a0a0a0" stroked="f"/>
        </w:pict>
      </w:r>
    </w:p>
    <w:p w:rsidR="006138E9" w:rsidRPr="006138E9" w:rsidRDefault="006138E9" w:rsidP="006138E9"/>
    <w:sectPr w:rsidR="006138E9" w:rsidRPr="006138E9" w:rsidSect="00744015">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53" w:rsidRDefault="00667953" w:rsidP="00667953">
      <w:pPr>
        <w:spacing w:after="0" w:line="240" w:lineRule="auto"/>
      </w:pPr>
      <w:r>
        <w:separator/>
      </w:r>
    </w:p>
  </w:endnote>
  <w:endnote w:type="continuationSeparator" w:id="0">
    <w:p w:rsidR="00667953" w:rsidRDefault="00667953" w:rsidP="0066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53" w:rsidRDefault="00667953" w:rsidP="00667953">
    <w:pPr>
      <w:pStyle w:val="Yltunniste"/>
      <w:jc w:val="right"/>
    </w:pPr>
    <w:r>
      <w:t>Muok</w:t>
    </w:r>
    <w:r>
      <w:t>attu</w:t>
    </w:r>
    <w:r>
      <w:t xml:space="preserve"> Kemianluokka </w:t>
    </w:r>
    <w:proofErr w:type="spellStart"/>
    <w:r>
      <w:t>Gadolinin</w:t>
    </w:r>
    <w:proofErr w:type="spellEnd"/>
    <w:r>
      <w:t xml:space="preserve"> työohjeesta</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53" w:rsidRDefault="00667953" w:rsidP="00667953">
      <w:pPr>
        <w:spacing w:after="0" w:line="240" w:lineRule="auto"/>
      </w:pPr>
      <w:r>
        <w:separator/>
      </w:r>
    </w:p>
  </w:footnote>
  <w:footnote w:type="continuationSeparator" w:id="0">
    <w:p w:rsidR="00667953" w:rsidRDefault="00667953" w:rsidP="00667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09pt;height:69pt" o:bullet="t">
        <v:imagedata r:id="rId1" o:title="gado"/>
      </v:shape>
    </w:pict>
  </w:numPicBullet>
  <w:abstractNum w:abstractNumId="0" w15:restartNumberingAfterBreak="0">
    <w:nsid w:val="0B137B69"/>
    <w:multiLevelType w:val="hybridMultilevel"/>
    <w:tmpl w:val="6874B77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DF8200D"/>
    <w:multiLevelType w:val="hybridMultilevel"/>
    <w:tmpl w:val="B202AB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3C40B7"/>
    <w:multiLevelType w:val="hybridMultilevel"/>
    <w:tmpl w:val="F4A635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E615E5"/>
    <w:multiLevelType w:val="hybridMultilevel"/>
    <w:tmpl w:val="EE387C3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B763D79"/>
    <w:multiLevelType w:val="hybridMultilevel"/>
    <w:tmpl w:val="2362C59C"/>
    <w:lvl w:ilvl="0" w:tplc="040B0001">
      <w:start w:val="1"/>
      <w:numFmt w:val="bullet"/>
      <w:lvlText w:val=""/>
      <w:lvlJc w:val="left"/>
      <w:pPr>
        <w:ind w:left="1931" w:hanging="360"/>
      </w:pPr>
      <w:rPr>
        <w:rFonts w:ascii="Symbol" w:hAnsi="Symbol" w:hint="default"/>
      </w:rPr>
    </w:lvl>
    <w:lvl w:ilvl="1" w:tplc="040B0003" w:tentative="1">
      <w:start w:val="1"/>
      <w:numFmt w:val="bullet"/>
      <w:lvlText w:val="o"/>
      <w:lvlJc w:val="left"/>
      <w:pPr>
        <w:ind w:left="2651" w:hanging="360"/>
      </w:pPr>
      <w:rPr>
        <w:rFonts w:ascii="Courier New" w:hAnsi="Courier New" w:cs="Courier New" w:hint="default"/>
      </w:rPr>
    </w:lvl>
    <w:lvl w:ilvl="2" w:tplc="040B0005" w:tentative="1">
      <w:start w:val="1"/>
      <w:numFmt w:val="bullet"/>
      <w:lvlText w:val=""/>
      <w:lvlJc w:val="left"/>
      <w:pPr>
        <w:ind w:left="3371" w:hanging="360"/>
      </w:pPr>
      <w:rPr>
        <w:rFonts w:ascii="Wingdings" w:hAnsi="Wingdings" w:hint="default"/>
      </w:rPr>
    </w:lvl>
    <w:lvl w:ilvl="3" w:tplc="040B0001" w:tentative="1">
      <w:start w:val="1"/>
      <w:numFmt w:val="bullet"/>
      <w:lvlText w:val=""/>
      <w:lvlJc w:val="left"/>
      <w:pPr>
        <w:ind w:left="4091" w:hanging="360"/>
      </w:pPr>
      <w:rPr>
        <w:rFonts w:ascii="Symbol" w:hAnsi="Symbol" w:hint="default"/>
      </w:rPr>
    </w:lvl>
    <w:lvl w:ilvl="4" w:tplc="040B0003" w:tentative="1">
      <w:start w:val="1"/>
      <w:numFmt w:val="bullet"/>
      <w:lvlText w:val="o"/>
      <w:lvlJc w:val="left"/>
      <w:pPr>
        <w:ind w:left="4811" w:hanging="360"/>
      </w:pPr>
      <w:rPr>
        <w:rFonts w:ascii="Courier New" w:hAnsi="Courier New" w:cs="Courier New" w:hint="default"/>
      </w:rPr>
    </w:lvl>
    <w:lvl w:ilvl="5" w:tplc="040B0005" w:tentative="1">
      <w:start w:val="1"/>
      <w:numFmt w:val="bullet"/>
      <w:lvlText w:val=""/>
      <w:lvlJc w:val="left"/>
      <w:pPr>
        <w:ind w:left="5531" w:hanging="360"/>
      </w:pPr>
      <w:rPr>
        <w:rFonts w:ascii="Wingdings" w:hAnsi="Wingdings" w:hint="default"/>
      </w:rPr>
    </w:lvl>
    <w:lvl w:ilvl="6" w:tplc="040B0001" w:tentative="1">
      <w:start w:val="1"/>
      <w:numFmt w:val="bullet"/>
      <w:lvlText w:val=""/>
      <w:lvlJc w:val="left"/>
      <w:pPr>
        <w:ind w:left="6251" w:hanging="360"/>
      </w:pPr>
      <w:rPr>
        <w:rFonts w:ascii="Symbol" w:hAnsi="Symbol" w:hint="default"/>
      </w:rPr>
    </w:lvl>
    <w:lvl w:ilvl="7" w:tplc="040B0003" w:tentative="1">
      <w:start w:val="1"/>
      <w:numFmt w:val="bullet"/>
      <w:lvlText w:val="o"/>
      <w:lvlJc w:val="left"/>
      <w:pPr>
        <w:ind w:left="6971" w:hanging="360"/>
      </w:pPr>
      <w:rPr>
        <w:rFonts w:ascii="Courier New" w:hAnsi="Courier New" w:cs="Courier New" w:hint="default"/>
      </w:rPr>
    </w:lvl>
    <w:lvl w:ilvl="8" w:tplc="040B0005" w:tentative="1">
      <w:start w:val="1"/>
      <w:numFmt w:val="bullet"/>
      <w:lvlText w:val=""/>
      <w:lvlJc w:val="left"/>
      <w:pPr>
        <w:ind w:left="7691" w:hanging="360"/>
      </w:pPr>
      <w:rPr>
        <w:rFonts w:ascii="Wingdings" w:hAnsi="Wingdings" w:hint="default"/>
      </w:rPr>
    </w:lvl>
  </w:abstractNum>
  <w:abstractNum w:abstractNumId="5" w15:restartNumberingAfterBreak="0">
    <w:nsid w:val="1C6D4464"/>
    <w:multiLevelType w:val="hybridMultilevel"/>
    <w:tmpl w:val="F340A9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829753A"/>
    <w:multiLevelType w:val="hybridMultilevel"/>
    <w:tmpl w:val="E6E810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FB542A"/>
    <w:multiLevelType w:val="hybridMultilevel"/>
    <w:tmpl w:val="36E0A8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C631006"/>
    <w:multiLevelType w:val="hybridMultilevel"/>
    <w:tmpl w:val="CC8A8A06"/>
    <w:lvl w:ilvl="0" w:tplc="30523E8A">
      <w:start w:val="1"/>
      <w:numFmt w:val="bullet"/>
      <w:suff w:val="nothing"/>
      <w:lvlText w:val=""/>
      <w:lvlPicBulletId w:val="0"/>
      <w:lvlJc w:val="left"/>
      <w:pPr>
        <w:ind w:left="2422" w:hanging="360"/>
      </w:pPr>
      <w:rPr>
        <w:rFonts w:ascii="Symbol" w:hAnsi="Symbol" w:hint="default"/>
        <w:color w:val="auto"/>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9" w15:restartNumberingAfterBreak="0">
    <w:nsid w:val="31030BE8"/>
    <w:multiLevelType w:val="hybridMultilevel"/>
    <w:tmpl w:val="C888A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2312F46"/>
    <w:multiLevelType w:val="hybridMultilevel"/>
    <w:tmpl w:val="3FC6059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9B61B3"/>
    <w:multiLevelType w:val="hybridMultilevel"/>
    <w:tmpl w:val="F340A9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7B71C68"/>
    <w:multiLevelType w:val="hybridMultilevel"/>
    <w:tmpl w:val="4288B15C"/>
    <w:lvl w:ilvl="0" w:tplc="040B000F">
      <w:start w:val="1"/>
      <w:numFmt w:val="decimal"/>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3C583181"/>
    <w:multiLevelType w:val="hybridMultilevel"/>
    <w:tmpl w:val="A8381A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0AF4DBD"/>
    <w:multiLevelType w:val="hybridMultilevel"/>
    <w:tmpl w:val="E74CE5AC"/>
    <w:lvl w:ilvl="0" w:tplc="130C2EE2">
      <w:start w:val="1"/>
      <w:numFmt w:val="bullet"/>
      <w:suff w:val="nothing"/>
      <w:lvlText w:val=""/>
      <w:lvlPicBulletId w:val="0"/>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A613153"/>
    <w:multiLevelType w:val="hybridMultilevel"/>
    <w:tmpl w:val="F57677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F400A4A"/>
    <w:multiLevelType w:val="hybridMultilevel"/>
    <w:tmpl w:val="62EEA0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7007304"/>
    <w:multiLevelType w:val="hybridMultilevel"/>
    <w:tmpl w:val="904AF61C"/>
    <w:lvl w:ilvl="0" w:tplc="30523E8A">
      <w:start w:val="1"/>
      <w:numFmt w:val="bullet"/>
      <w:suff w:val="nothing"/>
      <w:lvlText w:val=""/>
      <w:lvlPicBulletId w:val="0"/>
      <w:lvlJc w:val="left"/>
      <w:pPr>
        <w:ind w:left="1571" w:hanging="360"/>
      </w:pPr>
      <w:rPr>
        <w:rFonts w:ascii="Symbol" w:hAnsi="Symbol" w:hint="default"/>
        <w:color w:val="auto"/>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8" w15:restartNumberingAfterBreak="0">
    <w:nsid w:val="5DDC00ED"/>
    <w:multiLevelType w:val="hybridMultilevel"/>
    <w:tmpl w:val="860C038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6099177E"/>
    <w:multiLevelType w:val="hybridMultilevel"/>
    <w:tmpl w:val="E3C807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6A213A1"/>
    <w:multiLevelType w:val="hybridMultilevel"/>
    <w:tmpl w:val="D38A09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1EE072E"/>
    <w:multiLevelType w:val="hybridMultilevel"/>
    <w:tmpl w:val="4CC46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8675AF0"/>
    <w:multiLevelType w:val="hybridMultilevel"/>
    <w:tmpl w:val="096CCE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A4C195A"/>
    <w:multiLevelType w:val="hybridMultilevel"/>
    <w:tmpl w:val="815299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7"/>
  </w:num>
  <w:num w:numId="3">
    <w:abstractNumId w:val="8"/>
  </w:num>
  <w:num w:numId="4">
    <w:abstractNumId w:val="4"/>
  </w:num>
  <w:num w:numId="5">
    <w:abstractNumId w:val="21"/>
  </w:num>
  <w:num w:numId="6">
    <w:abstractNumId w:val="13"/>
  </w:num>
  <w:num w:numId="7">
    <w:abstractNumId w:val="15"/>
  </w:num>
  <w:num w:numId="8">
    <w:abstractNumId w:val="20"/>
  </w:num>
  <w:num w:numId="9">
    <w:abstractNumId w:val="5"/>
  </w:num>
  <w:num w:numId="10">
    <w:abstractNumId w:val="7"/>
  </w:num>
  <w:num w:numId="11">
    <w:abstractNumId w:val="23"/>
  </w:num>
  <w:num w:numId="12">
    <w:abstractNumId w:val="16"/>
  </w:num>
  <w:num w:numId="13">
    <w:abstractNumId w:val="22"/>
  </w:num>
  <w:num w:numId="14">
    <w:abstractNumId w:val="14"/>
  </w:num>
  <w:num w:numId="15">
    <w:abstractNumId w:val="6"/>
  </w:num>
  <w:num w:numId="16">
    <w:abstractNumId w:val="2"/>
  </w:num>
  <w:num w:numId="17">
    <w:abstractNumId w:val="12"/>
  </w:num>
  <w:num w:numId="18">
    <w:abstractNumId w:val="0"/>
  </w:num>
  <w:num w:numId="19">
    <w:abstractNumId w:val="18"/>
  </w:num>
  <w:num w:numId="20">
    <w:abstractNumId w:val="19"/>
  </w:num>
  <w:num w:numId="21">
    <w:abstractNumId w:val="9"/>
  </w:num>
  <w:num w:numId="22">
    <w:abstractNumId w:val="10"/>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3B"/>
    <w:rsid w:val="00012A4B"/>
    <w:rsid w:val="00042E52"/>
    <w:rsid w:val="000A2A4E"/>
    <w:rsid w:val="000B342E"/>
    <w:rsid w:val="0013042E"/>
    <w:rsid w:val="00152162"/>
    <w:rsid w:val="00173C81"/>
    <w:rsid w:val="00196245"/>
    <w:rsid w:val="001B42FE"/>
    <w:rsid w:val="001E5DCE"/>
    <w:rsid w:val="00202BCB"/>
    <w:rsid w:val="00244D7F"/>
    <w:rsid w:val="00285DF7"/>
    <w:rsid w:val="002D0639"/>
    <w:rsid w:val="002D5DC8"/>
    <w:rsid w:val="002F6F85"/>
    <w:rsid w:val="00331448"/>
    <w:rsid w:val="003527DF"/>
    <w:rsid w:val="00365387"/>
    <w:rsid w:val="003A74E8"/>
    <w:rsid w:val="003F7D25"/>
    <w:rsid w:val="0045118B"/>
    <w:rsid w:val="00453659"/>
    <w:rsid w:val="00491901"/>
    <w:rsid w:val="004E596C"/>
    <w:rsid w:val="00501235"/>
    <w:rsid w:val="00572D78"/>
    <w:rsid w:val="0059524B"/>
    <w:rsid w:val="005A24F0"/>
    <w:rsid w:val="005B53F3"/>
    <w:rsid w:val="005B6036"/>
    <w:rsid w:val="006138E9"/>
    <w:rsid w:val="00660C09"/>
    <w:rsid w:val="00667953"/>
    <w:rsid w:val="00672A41"/>
    <w:rsid w:val="00690823"/>
    <w:rsid w:val="0070159A"/>
    <w:rsid w:val="007031EC"/>
    <w:rsid w:val="007232B6"/>
    <w:rsid w:val="00725E61"/>
    <w:rsid w:val="00744015"/>
    <w:rsid w:val="0075250A"/>
    <w:rsid w:val="0076344F"/>
    <w:rsid w:val="007948A1"/>
    <w:rsid w:val="00797954"/>
    <w:rsid w:val="007A4951"/>
    <w:rsid w:val="007C251A"/>
    <w:rsid w:val="007C311D"/>
    <w:rsid w:val="007C3761"/>
    <w:rsid w:val="007C4DAF"/>
    <w:rsid w:val="007F6BC8"/>
    <w:rsid w:val="0080510D"/>
    <w:rsid w:val="008224EF"/>
    <w:rsid w:val="008329E7"/>
    <w:rsid w:val="008717FC"/>
    <w:rsid w:val="008824DC"/>
    <w:rsid w:val="00887631"/>
    <w:rsid w:val="008A01F5"/>
    <w:rsid w:val="008E766C"/>
    <w:rsid w:val="008F4E6A"/>
    <w:rsid w:val="00965F86"/>
    <w:rsid w:val="00983AC3"/>
    <w:rsid w:val="009A719E"/>
    <w:rsid w:val="00A1214A"/>
    <w:rsid w:val="00A7740A"/>
    <w:rsid w:val="00A934EB"/>
    <w:rsid w:val="00AA740D"/>
    <w:rsid w:val="00B05A3D"/>
    <w:rsid w:val="00B24BC3"/>
    <w:rsid w:val="00B267E8"/>
    <w:rsid w:val="00B479BC"/>
    <w:rsid w:val="00BF4247"/>
    <w:rsid w:val="00C23A70"/>
    <w:rsid w:val="00C35E56"/>
    <w:rsid w:val="00C5262A"/>
    <w:rsid w:val="00C7194F"/>
    <w:rsid w:val="00C77D4A"/>
    <w:rsid w:val="00D1000A"/>
    <w:rsid w:val="00D32102"/>
    <w:rsid w:val="00DD4D5F"/>
    <w:rsid w:val="00E1054D"/>
    <w:rsid w:val="00E569E5"/>
    <w:rsid w:val="00E94399"/>
    <w:rsid w:val="00EB2237"/>
    <w:rsid w:val="00EF3523"/>
    <w:rsid w:val="00F359BE"/>
    <w:rsid w:val="00F60B63"/>
    <w:rsid w:val="00F65EE1"/>
    <w:rsid w:val="00F7333B"/>
    <w:rsid w:val="00F75513"/>
    <w:rsid w:val="00FA03EB"/>
    <w:rsid w:val="00FD6160"/>
    <w:rsid w:val="00FE1F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C00CFE31-EC03-44BA-9554-06DA58AD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D4D5F"/>
    <w:pPr>
      <w:keepNext/>
      <w:keepLines/>
      <w:spacing w:before="240" w:after="480"/>
      <w:contextualSpacing/>
      <w:outlineLvl w:val="0"/>
    </w:pPr>
    <w:rPr>
      <w:rFonts w:asciiTheme="majorHAnsi" w:eastAsiaTheme="majorEastAsia" w:hAnsiTheme="majorHAnsi" w:cstheme="majorBidi"/>
      <w:color w:val="00B050"/>
      <w:sz w:val="32"/>
      <w:szCs w:val="32"/>
    </w:rPr>
  </w:style>
  <w:style w:type="paragraph" w:styleId="Otsikko2">
    <w:name w:val="heading 2"/>
    <w:basedOn w:val="Normaali"/>
    <w:next w:val="Normaali"/>
    <w:link w:val="Otsikko2Char"/>
    <w:uiPriority w:val="9"/>
    <w:unhideWhenUsed/>
    <w:qFormat/>
    <w:rsid w:val="00244D7F"/>
    <w:pPr>
      <w:keepNext/>
      <w:keepLines/>
      <w:spacing w:before="240" w:after="480"/>
      <w:contextualSpacing/>
      <w:outlineLvl w:val="1"/>
    </w:pPr>
    <w:rPr>
      <w:rFonts w:asciiTheme="majorHAnsi" w:eastAsiaTheme="majorEastAsia" w:hAnsiTheme="majorHAnsi" w:cstheme="majorBidi"/>
      <w:color w:val="92D050"/>
      <w:sz w:val="26"/>
      <w:szCs w:val="26"/>
    </w:rPr>
  </w:style>
  <w:style w:type="paragraph" w:styleId="Otsikko3">
    <w:name w:val="heading 3"/>
    <w:basedOn w:val="Normaali"/>
    <w:next w:val="Normaali"/>
    <w:link w:val="Otsikko3Char"/>
    <w:uiPriority w:val="9"/>
    <w:unhideWhenUsed/>
    <w:qFormat/>
    <w:rsid w:val="00B267E8"/>
    <w:pPr>
      <w:keepNext/>
      <w:keepLines/>
      <w:spacing w:before="240" w:after="480"/>
      <w:contextualSpacing/>
      <w:outlineLvl w:val="2"/>
    </w:pPr>
    <w:rPr>
      <w:rFonts w:asciiTheme="majorHAnsi" w:eastAsiaTheme="majorEastAsia" w:hAnsiTheme="majorHAnsi" w:cstheme="majorBidi"/>
      <w:color w:val="385623" w:themeColor="accent6" w:themeShade="8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D4D5F"/>
    <w:pPr>
      <w:spacing w:before="240" w:after="480" w:line="240" w:lineRule="auto"/>
      <w:contextualSpacing/>
    </w:pPr>
    <w:rPr>
      <w:rFonts w:asciiTheme="majorHAnsi" w:eastAsiaTheme="majorEastAsia" w:hAnsiTheme="majorHAnsi" w:cstheme="majorHAnsi"/>
      <w:color w:val="70AD47" w:themeColor="accent6"/>
      <w:spacing w:val="-10"/>
      <w:kern w:val="28"/>
      <w:sz w:val="56"/>
      <w:szCs w:val="56"/>
    </w:rPr>
  </w:style>
  <w:style w:type="character" w:customStyle="1" w:styleId="OtsikkoChar">
    <w:name w:val="Otsikko Char"/>
    <w:basedOn w:val="Kappaleenoletusfontti"/>
    <w:link w:val="Otsikko"/>
    <w:uiPriority w:val="10"/>
    <w:rsid w:val="00DD4D5F"/>
    <w:rPr>
      <w:rFonts w:asciiTheme="majorHAnsi" w:eastAsiaTheme="majorEastAsia" w:hAnsiTheme="majorHAnsi" w:cstheme="majorHAnsi"/>
      <w:color w:val="70AD47" w:themeColor="accent6"/>
      <w:spacing w:val="-10"/>
      <w:kern w:val="28"/>
      <w:sz w:val="56"/>
      <w:szCs w:val="56"/>
    </w:rPr>
  </w:style>
  <w:style w:type="character" w:customStyle="1" w:styleId="Otsikko1Char">
    <w:name w:val="Otsikko 1 Char"/>
    <w:basedOn w:val="Kappaleenoletusfontti"/>
    <w:link w:val="Otsikko1"/>
    <w:uiPriority w:val="9"/>
    <w:rsid w:val="00DD4D5F"/>
    <w:rPr>
      <w:rFonts w:asciiTheme="majorHAnsi" w:eastAsiaTheme="majorEastAsia" w:hAnsiTheme="majorHAnsi" w:cstheme="majorBidi"/>
      <w:color w:val="00B050"/>
      <w:sz w:val="32"/>
      <w:szCs w:val="32"/>
    </w:rPr>
  </w:style>
  <w:style w:type="character" w:customStyle="1" w:styleId="Otsikko2Char">
    <w:name w:val="Otsikko 2 Char"/>
    <w:basedOn w:val="Kappaleenoletusfontti"/>
    <w:link w:val="Otsikko2"/>
    <w:uiPriority w:val="9"/>
    <w:rsid w:val="00244D7F"/>
    <w:rPr>
      <w:rFonts w:asciiTheme="majorHAnsi" w:eastAsiaTheme="majorEastAsia" w:hAnsiTheme="majorHAnsi" w:cstheme="majorBidi"/>
      <w:color w:val="92D050"/>
      <w:sz w:val="26"/>
      <w:szCs w:val="26"/>
    </w:rPr>
  </w:style>
  <w:style w:type="paragraph" w:customStyle="1" w:styleId="Style2">
    <w:name w:val="Style2"/>
    <w:basedOn w:val="Normaali"/>
    <w:link w:val="Style2Char"/>
    <w:qFormat/>
    <w:rsid w:val="007C251A"/>
    <w:pPr>
      <w:spacing w:line="360" w:lineRule="auto"/>
      <w:ind w:left="851"/>
      <w:jc w:val="both"/>
    </w:pPr>
    <w:rPr>
      <w:rFonts w:ascii="Times New Roman" w:hAnsi="Times New Roman"/>
      <w:sz w:val="24"/>
    </w:rPr>
  </w:style>
  <w:style w:type="character" w:customStyle="1" w:styleId="Style2Char">
    <w:name w:val="Style2 Char"/>
    <w:basedOn w:val="Kappaleenoletusfontti"/>
    <w:link w:val="Style2"/>
    <w:rsid w:val="007C251A"/>
    <w:rPr>
      <w:rFonts w:ascii="Times New Roman" w:hAnsi="Times New Roman"/>
      <w:sz w:val="24"/>
    </w:rPr>
  </w:style>
  <w:style w:type="paragraph" w:customStyle="1" w:styleId="Style3">
    <w:name w:val="Style3"/>
    <w:basedOn w:val="Otsikko2"/>
    <w:link w:val="Style3Char"/>
    <w:qFormat/>
    <w:rsid w:val="007C251A"/>
    <w:rPr>
      <w:rFonts w:ascii="Times New Roman" w:hAnsi="Times New Roman"/>
      <w:b/>
      <w:caps/>
    </w:rPr>
  </w:style>
  <w:style w:type="character" w:customStyle="1" w:styleId="Style3Char">
    <w:name w:val="Style3 Char"/>
    <w:basedOn w:val="Otsikko2Char"/>
    <w:link w:val="Style3"/>
    <w:rsid w:val="007C251A"/>
    <w:rPr>
      <w:rFonts w:ascii="Times New Roman" w:eastAsiaTheme="majorEastAsia" w:hAnsi="Times New Roman" w:cstheme="majorBidi"/>
      <w:b/>
      <w:caps/>
      <w:color w:val="2E74B5" w:themeColor="accent1" w:themeShade="BF"/>
      <w:sz w:val="26"/>
      <w:szCs w:val="26"/>
    </w:rPr>
  </w:style>
  <w:style w:type="character" w:styleId="Erottuvaviittaus">
    <w:name w:val="Intense Reference"/>
    <w:basedOn w:val="Kappaleenoletusfontti"/>
    <w:uiPriority w:val="32"/>
    <w:qFormat/>
    <w:rsid w:val="007C251A"/>
    <w:rPr>
      <w:b/>
      <w:bCs/>
      <w:smallCaps/>
      <w:color w:val="5B9BD5" w:themeColor="accent1"/>
      <w:spacing w:val="5"/>
    </w:rPr>
  </w:style>
  <w:style w:type="paragraph" w:styleId="Lainaus">
    <w:name w:val="Quote"/>
    <w:basedOn w:val="Normaali"/>
    <w:next w:val="Normaali"/>
    <w:link w:val="LainausChar"/>
    <w:uiPriority w:val="29"/>
    <w:qFormat/>
    <w:rsid w:val="007C251A"/>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7C251A"/>
    <w:rPr>
      <w:i/>
      <w:iCs/>
      <w:color w:val="404040" w:themeColor="text1" w:themeTint="BF"/>
    </w:rPr>
  </w:style>
  <w:style w:type="paragraph" w:styleId="Eivli">
    <w:name w:val="No Spacing"/>
    <w:uiPriority w:val="1"/>
    <w:qFormat/>
    <w:rsid w:val="00FD6160"/>
    <w:pPr>
      <w:spacing w:after="0" w:line="240" w:lineRule="auto"/>
    </w:pPr>
  </w:style>
  <w:style w:type="character" w:customStyle="1" w:styleId="Otsikko3Char">
    <w:name w:val="Otsikko 3 Char"/>
    <w:basedOn w:val="Kappaleenoletusfontti"/>
    <w:link w:val="Otsikko3"/>
    <w:uiPriority w:val="9"/>
    <w:rsid w:val="00B267E8"/>
    <w:rPr>
      <w:rFonts w:asciiTheme="majorHAnsi" w:eastAsiaTheme="majorEastAsia" w:hAnsiTheme="majorHAnsi" w:cstheme="majorBidi"/>
      <w:color w:val="385623" w:themeColor="accent6" w:themeShade="80"/>
      <w:sz w:val="24"/>
      <w:szCs w:val="24"/>
    </w:rPr>
  </w:style>
  <w:style w:type="paragraph" w:styleId="Luettelokappale">
    <w:name w:val="List Paragraph"/>
    <w:basedOn w:val="Normaali"/>
    <w:uiPriority w:val="34"/>
    <w:qFormat/>
    <w:rsid w:val="00FD6160"/>
    <w:pPr>
      <w:ind w:left="720"/>
      <w:contextualSpacing/>
    </w:pPr>
  </w:style>
  <w:style w:type="character" w:styleId="Hyperlinkki">
    <w:name w:val="Hyperlink"/>
    <w:basedOn w:val="Kappaleenoletusfontti"/>
    <w:uiPriority w:val="99"/>
    <w:unhideWhenUsed/>
    <w:rsid w:val="00660C09"/>
    <w:rPr>
      <w:color w:val="0563C1" w:themeColor="hyperlink"/>
      <w:u w:val="single"/>
    </w:rPr>
  </w:style>
  <w:style w:type="character" w:styleId="AvattuHyperlinkki">
    <w:name w:val="FollowedHyperlink"/>
    <w:basedOn w:val="Kappaleenoletusfontti"/>
    <w:uiPriority w:val="99"/>
    <w:semiHidden/>
    <w:unhideWhenUsed/>
    <w:rsid w:val="0080510D"/>
    <w:rPr>
      <w:color w:val="954F72" w:themeColor="followedHyperlink"/>
      <w:u w:val="single"/>
    </w:rPr>
  </w:style>
  <w:style w:type="character" w:styleId="Korostus">
    <w:name w:val="Emphasis"/>
    <w:basedOn w:val="Kappaleenoletusfontti"/>
    <w:uiPriority w:val="20"/>
    <w:qFormat/>
    <w:rsid w:val="006138E9"/>
    <w:rPr>
      <w:i/>
      <w:iCs/>
    </w:rPr>
  </w:style>
  <w:style w:type="character" w:styleId="Voimakas">
    <w:name w:val="Strong"/>
    <w:basedOn w:val="Kappaleenoletusfontti"/>
    <w:uiPriority w:val="22"/>
    <w:qFormat/>
    <w:rsid w:val="00744015"/>
    <w:rPr>
      <w:b/>
      <w:bCs/>
    </w:rPr>
  </w:style>
  <w:style w:type="paragraph" w:styleId="Yltunniste">
    <w:name w:val="header"/>
    <w:basedOn w:val="Normaali"/>
    <w:link w:val="YltunnisteChar"/>
    <w:uiPriority w:val="99"/>
    <w:unhideWhenUsed/>
    <w:rsid w:val="006679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7953"/>
  </w:style>
  <w:style w:type="paragraph" w:styleId="Alatunniste">
    <w:name w:val="footer"/>
    <w:basedOn w:val="Normaali"/>
    <w:link w:val="AlatunnisteChar"/>
    <w:uiPriority w:val="99"/>
    <w:unhideWhenUsed/>
    <w:rsid w:val="006679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67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7</Pages>
  <Words>954</Words>
  <Characters>7730</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8</cp:revision>
  <dcterms:created xsi:type="dcterms:W3CDTF">2018-05-09T09:55:00Z</dcterms:created>
  <dcterms:modified xsi:type="dcterms:W3CDTF">2018-05-11T10:18:00Z</dcterms:modified>
</cp:coreProperties>
</file>