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57659825"/>
        <w:docPartObj>
          <w:docPartGallery w:val="Cover Pages"/>
          <w:docPartUnique/>
        </w:docPartObj>
      </w:sdtPr>
      <w:sdtEndPr/>
      <w:sdtContent>
        <w:p w:rsidR="00B82FCD" w:rsidRDefault="00B82FCD">
          <w:r>
            <w:rPr>
              <w:noProof/>
              <w:lang w:eastAsia="fi-FI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E49F79E" wp14:editId="36AD3F7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5080" b="0"/>
                    <wp:wrapNone/>
                    <wp:docPr id="453" name="Ryhmä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Suorakulmi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Suorakulmi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Suorakulmio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Vuosi"/>
                                    <w:id w:val="10123410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fi-F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82FCD" w:rsidRDefault="00B82FCD">
                                      <w:pPr>
                                        <w:pStyle w:val="Eivli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Suorakulmi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82FCD" w:rsidRPr="004019B0" w:rsidRDefault="00B82FCD">
                                  <w:pPr>
                                    <w:pStyle w:val="Eivli"/>
                                    <w:spacing w:line="360" w:lineRule="auto"/>
                                    <w:rPr>
                                      <w:color w:val="FFFFFF" w:themeColor="background1"/>
                                      <w:lang w:val="en-US"/>
                                    </w:rPr>
                                  </w:pPr>
                                </w:p>
                                <w:p w:rsidR="00B82FCD" w:rsidRPr="004019B0" w:rsidRDefault="00B82FCD">
                                  <w:pPr>
                                    <w:pStyle w:val="Eivli"/>
                                    <w:spacing w:line="360" w:lineRule="auto"/>
                                    <w:rPr>
                                      <w:color w:val="FFFFFF" w:themeColor="background1"/>
                                      <w:lang w:val="en-US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Päivämäärä"/>
                                    <w:id w:val="17244804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fi-F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82FCD" w:rsidRDefault="00B82FCD">
                                      <w:pPr>
                                        <w:pStyle w:val="Eivli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E49F79E" id="Ryhmä 453" o:spid="_x0000_s1026" style="position:absolute;left:0;text-align:left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">
                    <v:rect id="Suorakulmio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QA8cA&#10;AADcAAAADwAAAGRycy9kb3ducmV2LnhtbESPQWvCQBSE74L/YXlCL1I3KSo1dRNEEHKwFG0p9fbI&#10;vibB7NuYXWP677uFgsdhZr5h1tlgGtFT52rLCuJZBIK4sLrmUsHH++7xGYTzyBoby6Tghxxk6Xi0&#10;xkTbGx+oP/pSBAi7BBVU3reJlK6oyKCb2ZY4eN+2M+iD7EqpO7wFuGnkUxQtpcGaw0KFLW0rKs7H&#10;q1FwxXJ6fqNFs3+NL195HJ0+cXVS6mEybF5AeBr8PfzfzrWC+WIF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R0APHAAAA3AAAAA8AAAAAAAAAAAAAAAAAmAIAAGRy&#10;cy9kb3ducmV2LnhtbFBLBQYAAAAABAAEAPUAAACMAwAAAAA=&#10;" fillcolor="#aeaaaa [2414]" stroked="f" strokecolor="white" strokeweight="1pt">
                      <v:shadow color="#d8d8d8" offset="3pt,3pt"/>
                    </v:rect>
                    <v:rect id="Suorakulmio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72MIA&#10;AADcAAAADwAAAGRycy9kb3ducmV2LnhtbERP3WrCMBS+H+wdwhG8WxOLFNcZpRsMhoOJ7R7g0Jy1&#10;xeakNFmtPr25GOzy4/vf7mfbi4lG3znWsEoUCOLamY4bDd/V+9MGhA/IBnvHpOFKHva7x4ct5sZd&#10;+ERTGRoRQ9jnqKENYcil9HVLFn3iBuLI/bjRYohwbKQZ8RLDbS9TpTJpsePY0OJAby3V5/LXakiL&#10;4/nz9qyKRpWmovnrMLyGTOvlYi5eQASaw7/4z/1hNKyz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HvYwgAAANwAAAAPAAAAAAAAAAAAAAAAAJgCAABkcnMvZG93&#10;bnJldi54bWxQSwUGAAAAAAQABAD1AAAAhwMAAAAA&#10;" fillcolor="#323e4f [2415]" stroked="f" strokecolor="#d8d8d8"/>
                    <v:rect id="Suorakulmio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Vuosi"/>
                              <w:id w:val="10123410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82FCD" w:rsidRDefault="00B82FCD">
                                <w:pPr>
                                  <w:pStyle w:val="Eivli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Suorakulmio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B82FCD" w:rsidRPr="004019B0" w:rsidRDefault="00B82FCD">
                            <w:pPr>
                              <w:pStyle w:val="Eivli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B82FCD" w:rsidRPr="004019B0" w:rsidRDefault="00B82FCD">
                            <w:pPr>
                              <w:pStyle w:val="Eivli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Päivämäärä"/>
                              <w:id w:val="17244804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.M.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82FCD" w:rsidRDefault="00B82FCD">
                                <w:pPr>
                                  <w:pStyle w:val="Eivli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F68949E" wp14:editId="5A1A49D0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Suorakulmi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Otsikk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82FCD" w:rsidRDefault="00B82FCD">
                                    <w:pPr>
                                      <w:pStyle w:val="Eivli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Oppilaiden tehtävävihko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68949E" id="Suorakulmio 16" o:spid="_x0000_s1031" style="position:absolute;left:0;text-align:left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Otsikk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82FCD" w:rsidRDefault="00B82FCD">
                              <w:pPr>
                                <w:pStyle w:val="Eivli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Oppilaiden tehtävävihko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B82FCD" w:rsidRDefault="00B82FCD">
          <w:pPr>
            <w:rPr>
              <w:rFonts w:asciiTheme="majorHAnsi" w:eastAsiaTheme="majorEastAsia" w:hAnsiTheme="majorHAnsi" w:cstheme="majorBidi"/>
              <w:color w:val="2F5496" w:themeColor="accent5" w:themeShade="BF"/>
              <w:sz w:val="32"/>
              <w:szCs w:val="32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2336" behindDoc="0" locked="0" layoutInCell="1" allowOverlap="1" wp14:anchorId="441567F0" wp14:editId="04414A7E">
                <wp:simplePos x="0" y="0"/>
                <wp:positionH relativeFrom="column">
                  <wp:posOffset>2537459</wp:posOffset>
                </wp:positionH>
                <wp:positionV relativeFrom="paragraph">
                  <wp:posOffset>2367279</wp:posOffset>
                </wp:positionV>
                <wp:extent cx="2657475" cy="3992451"/>
                <wp:effectExtent l="0" t="0" r="0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rbon-476087_640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6261" cy="4005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B82FCD" w:rsidRDefault="003051A9" w:rsidP="004019B0">
      <w:pPr>
        <w:pStyle w:val="Otsikko1"/>
        <w:spacing w:after="240"/>
      </w:pPr>
      <w:r>
        <w:lastRenderedPageBreak/>
        <w:t>Aihe</w:t>
      </w:r>
      <w:r w:rsidR="00B82FCD">
        <w:t xml:space="preserve"> 1: </w:t>
      </w:r>
      <w:r w:rsidR="00B82FCD" w:rsidRPr="00B82FCD">
        <w:rPr>
          <w:color w:val="000000" w:themeColor="text1"/>
        </w:rPr>
        <w:t xml:space="preserve">Hiilen kierto </w:t>
      </w:r>
    </w:p>
    <w:p w:rsidR="00B82FCD" w:rsidRPr="004019B0" w:rsidRDefault="003051A9" w:rsidP="004019B0">
      <w:pPr>
        <w:rPr>
          <w:rStyle w:val="Korostus"/>
        </w:rPr>
      </w:pPr>
      <w:r>
        <w:rPr>
          <w:rStyle w:val="Korostus"/>
        </w:rPr>
        <w:t>Tarkoituksena on tutustua</w:t>
      </w:r>
      <w:r w:rsidR="002A3FE1">
        <w:rPr>
          <w:rStyle w:val="Korostus"/>
        </w:rPr>
        <w:t xml:space="preserve"> hiilenkiertoon. Selvittäkää,</w:t>
      </w:r>
      <w:r w:rsidR="004019B0" w:rsidRPr="004019B0">
        <w:rPr>
          <w:rStyle w:val="Korostus"/>
        </w:rPr>
        <w:t xml:space="preserve"> </w:t>
      </w:r>
      <w:r w:rsidR="00B82FCD" w:rsidRPr="004019B0">
        <w:rPr>
          <w:rStyle w:val="Korostus"/>
        </w:rPr>
        <w:t xml:space="preserve">mitä se tarkoittaa ja mitä se pitää sisällään. </w:t>
      </w:r>
      <w:r w:rsidR="004019B0" w:rsidRPr="004019B0">
        <w:rPr>
          <w:rStyle w:val="Korostus"/>
        </w:rPr>
        <w:t xml:space="preserve">Käyttäkää </w:t>
      </w:r>
      <w:r w:rsidR="002A3FE1">
        <w:rPr>
          <w:rStyle w:val="Korostus"/>
        </w:rPr>
        <w:t>erilaisia tietolähteitä: esimerkiksi</w:t>
      </w:r>
      <w:r w:rsidR="004019B0" w:rsidRPr="004019B0">
        <w:rPr>
          <w:rStyle w:val="Korostus"/>
        </w:rPr>
        <w:t xml:space="preserve"> Internetiä ja kirjallisuutta.</w:t>
      </w:r>
    </w:p>
    <w:p w:rsidR="00B82FCD" w:rsidRPr="004019B0" w:rsidRDefault="00B82FCD" w:rsidP="004019B0">
      <w:pPr>
        <w:rPr>
          <w:rStyle w:val="Korostus"/>
        </w:rPr>
      </w:pPr>
      <w:r w:rsidRPr="004019B0">
        <w:rPr>
          <w:rStyle w:val="Korostus"/>
        </w:rPr>
        <w:t xml:space="preserve">Tehtävät: </w:t>
      </w:r>
    </w:p>
    <w:p w:rsidR="00B82FCD" w:rsidRPr="004019B0" w:rsidRDefault="00B82FCD" w:rsidP="004019B0">
      <w:pPr>
        <w:rPr>
          <w:rStyle w:val="Korostus"/>
        </w:rPr>
      </w:pPr>
      <w:r w:rsidRPr="004019B0">
        <w:rPr>
          <w:rStyle w:val="Korostus"/>
        </w:rPr>
        <w:t>Tutustukaa ryhmässä aineistoon</w:t>
      </w:r>
      <w:r w:rsidR="004019B0" w:rsidRPr="004019B0">
        <w:rPr>
          <w:rStyle w:val="Korostus"/>
        </w:rPr>
        <w:t xml:space="preserve"> ja vastatkaa alla oleviin kysymyksiin</w:t>
      </w:r>
      <w:r w:rsidR="004019B0">
        <w:rPr>
          <w:rStyle w:val="Korostus"/>
        </w:rPr>
        <w:t>.</w:t>
      </w:r>
      <w:r w:rsidRPr="004019B0">
        <w:rPr>
          <w:rStyle w:val="Korostus"/>
        </w:rPr>
        <w:t xml:space="preserve"> </w:t>
      </w:r>
    </w:p>
    <w:p w:rsidR="00B82FCD" w:rsidRDefault="00B82FCD" w:rsidP="004019B0">
      <w:pPr>
        <w:pStyle w:val="Luettelokappale"/>
        <w:numPr>
          <w:ilvl w:val="0"/>
          <w:numId w:val="1"/>
        </w:numPr>
      </w:pPr>
      <w:r>
        <w:t xml:space="preserve">Mitä on yhteyttäminen ja miksi se on elämälle välttämätöntä? 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</w:tbl>
    <w:p w:rsidR="004019B0" w:rsidRDefault="004019B0" w:rsidP="004019B0"/>
    <w:p w:rsidR="004019B0" w:rsidRDefault="00373048" w:rsidP="004019B0">
      <w:pPr>
        <w:pStyle w:val="Luettelokappale"/>
        <w:numPr>
          <w:ilvl w:val="0"/>
          <w:numId w:val="1"/>
        </w:numPr>
      </w:pPr>
      <w:r>
        <w:t>Piirtäkää</w:t>
      </w:r>
      <w:r w:rsidR="004019B0">
        <w:t xml:space="preserve"> kaavio hiilen kierrosta </w:t>
      </w:r>
      <w:r>
        <w:t>alla olevaan tilaan. Laita kuvaan seuraavat ainakin asiat: aurinko, ilmakehä,</w:t>
      </w:r>
      <w:bookmarkStart w:id="0" w:name="_GoBack"/>
      <w:bookmarkEnd w:id="0"/>
      <w:r>
        <w:t xml:space="preserve"> meri, maaperä, asustusalue (teollisuutta, liikennettä), kasvillisuutta, kivihiili, öljy. Kuvaa nuolilla, missä kohdissa hiiltä sitoutuu, muodostuu tai vapautuu. 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19B0" w:rsidTr="004019B0">
        <w:trPr>
          <w:trHeight w:val="8787"/>
        </w:trPr>
        <w:tc>
          <w:tcPr>
            <w:tcW w:w="9634" w:type="dxa"/>
          </w:tcPr>
          <w:p w:rsidR="004019B0" w:rsidRDefault="004019B0" w:rsidP="004019B0"/>
        </w:tc>
      </w:tr>
    </w:tbl>
    <w:p w:rsidR="004019B0" w:rsidRDefault="004019B0" w:rsidP="004019B0"/>
    <w:p w:rsidR="00B82FCD" w:rsidRDefault="00B82FCD" w:rsidP="004019B0">
      <w:pPr>
        <w:pStyle w:val="Luettelokappale"/>
        <w:numPr>
          <w:ilvl w:val="0"/>
          <w:numId w:val="1"/>
        </w:numPr>
      </w:pPr>
      <w:r>
        <w:lastRenderedPageBreak/>
        <w:t xml:space="preserve">Selittäkää, mitä tarkoitetaan hiilen lyhyellä- ja pitkällä kierrolla. </w:t>
      </w:r>
      <w:r w:rsidR="002A3FE1">
        <w:t>Käyttäkää kaaviota apuna</w:t>
      </w:r>
      <w:r>
        <w:t xml:space="preserve">. 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</w:tbl>
    <w:p w:rsidR="004019B0" w:rsidRDefault="004019B0" w:rsidP="004019B0"/>
    <w:p w:rsidR="00B82FCD" w:rsidRDefault="00B82FCD" w:rsidP="004019B0">
      <w:pPr>
        <w:pStyle w:val="Luettelokappale"/>
        <w:numPr>
          <w:ilvl w:val="0"/>
          <w:numId w:val="1"/>
        </w:numPr>
      </w:pPr>
      <w:r>
        <w:t xml:space="preserve">Mitä hiilinielut ovat? 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</w:tbl>
    <w:p w:rsidR="004019B0" w:rsidRDefault="004019B0" w:rsidP="004019B0"/>
    <w:p w:rsidR="004019B0" w:rsidRDefault="004019B0">
      <w:pPr>
        <w:jc w:val="left"/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</w:pPr>
      <w:r>
        <w:br w:type="page"/>
      </w:r>
    </w:p>
    <w:p w:rsidR="00B82FCD" w:rsidRPr="00B82FCD" w:rsidRDefault="003051A9" w:rsidP="00B82FCD">
      <w:pPr>
        <w:pStyle w:val="Otsikko1"/>
        <w:rPr>
          <w:color w:val="833C0B" w:themeColor="accent2" w:themeShade="80"/>
        </w:rPr>
      </w:pPr>
      <w:r>
        <w:lastRenderedPageBreak/>
        <w:t>Aihe</w:t>
      </w:r>
      <w:r w:rsidR="00B82FCD">
        <w:t xml:space="preserve"> 2: </w:t>
      </w:r>
      <w:r w:rsidR="00B82FCD" w:rsidRPr="00B82FCD">
        <w:rPr>
          <w:color w:val="833C0B" w:themeColor="accent2" w:themeShade="80"/>
        </w:rPr>
        <w:t xml:space="preserve">Hiilen </w:t>
      </w:r>
      <w:r w:rsidR="004019B0">
        <w:rPr>
          <w:color w:val="833C0B" w:themeColor="accent2" w:themeShade="80"/>
        </w:rPr>
        <w:t xml:space="preserve">kemialliset </w:t>
      </w:r>
      <w:r w:rsidR="00B82FCD" w:rsidRPr="00B82FCD">
        <w:rPr>
          <w:color w:val="833C0B" w:themeColor="accent2" w:themeShade="80"/>
        </w:rPr>
        <w:t>muodot</w:t>
      </w:r>
    </w:p>
    <w:p w:rsidR="00B82FCD" w:rsidRPr="004019B0" w:rsidRDefault="003051A9" w:rsidP="004019B0">
      <w:pPr>
        <w:rPr>
          <w:rStyle w:val="Korostus"/>
        </w:rPr>
      </w:pPr>
      <w:r>
        <w:rPr>
          <w:rStyle w:val="Korostus"/>
        </w:rPr>
        <w:t>Tarkoituksena on</w:t>
      </w:r>
      <w:r w:rsidR="00B82FCD" w:rsidRPr="004019B0">
        <w:rPr>
          <w:rStyle w:val="Korostus"/>
        </w:rPr>
        <w:t xml:space="preserve"> tutustua hiilen eri </w:t>
      </w:r>
      <w:r w:rsidR="004019B0" w:rsidRPr="004019B0">
        <w:rPr>
          <w:rStyle w:val="Korostus"/>
        </w:rPr>
        <w:t xml:space="preserve">kemiallisiin </w:t>
      </w:r>
      <w:r w:rsidR="00B82FCD" w:rsidRPr="004019B0">
        <w:rPr>
          <w:rStyle w:val="Korostus"/>
        </w:rPr>
        <w:t xml:space="preserve">muotoihin. Tehkää yhdessä tehtävät 1-5. Saatte käyttää apunanne kirjallisuutta ja </w:t>
      </w:r>
      <w:r w:rsidR="004019B0" w:rsidRPr="004019B0">
        <w:rPr>
          <w:rStyle w:val="Korostus"/>
        </w:rPr>
        <w:t xml:space="preserve">Internetiä. </w:t>
      </w:r>
      <w:r w:rsidR="00B82FCD" w:rsidRPr="004019B0">
        <w:rPr>
          <w:rStyle w:val="Korostus"/>
        </w:rPr>
        <w:t xml:space="preserve">Voitte halutessanne jakaa töitä ryhmän kesken.  </w:t>
      </w:r>
    </w:p>
    <w:p w:rsidR="00B82FCD" w:rsidRDefault="00B82FCD" w:rsidP="004019B0">
      <w:pPr>
        <w:pStyle w:val="Luettelokappale"/>
        <w:numPr>
          <w:ilvl w:val="0"/>
          <w:numId w:val="4"/>
        </w:numPr>
      </w:pPr>
      <w:r>
        <w:t xml:space="preserve">Hiili on alkuaine, jolla on useita </w:t>
      </w:r>
      <w:r w:rsidR="004019B0">
        <w:t>kemiallisia muotoja (</w:t>
      </w:r>
      <w:proofErr w:type="spellStart"/>
      <w:r w:rsidR="004019B0">
        <w:t>allotrooppeja</w:t>
      </w:r>
      <w:proofErr w:type="spellEnd"/>
      <w:r w:rsidR="004019B0">
        <w:t xml:space="preserve">). Nimeä niin monta </w:t>
      </w:r>
      <w:proofErr w:type="spellStart"/>
      <w:r w:rsidR="004019B0">
        <w:t>allotrooppia</w:t>
      </w:r>
      <w:proofErr w:type="spellEnd"/>
      <w:r w:rsidR="004019B0">
        <w:t xml:space="preserve"> kuin löydät. 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</w:tbl>
    <w:p w:rsidR="004019B0" w:rsidRDefault="004019B0" w:rsidP="004019B0"/>
    <w:p w:rsidR="00B82FCD" w:rsidRDefault="004019B0" w:rsidP="004019B0">
      <w:pPr>
        <w:pStyle w:val="Luettelokappale"/>
        <w:numPr>
          <w:ilvl w:val="0"/>
          <w:numId w:val="4"/>
        </w:numPr>
      </w:pPr>
      <w:r>
        <w:t>Mikä on hiilen yleisin muoto? Missä sitä</w:t>
      </w:r>
      <w:r w:rsidR="00B82FCD">
        <w:t xml:space="preserve"> käytetään? 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</w:tbl>
    <w:tbl>
      <w:tblPr>
        <w:tblStyle w:val="TaulukkoRuudukko"/>
        <w:tblpPr w:leftFromText="141" w:rightFromText="141" w:vertAnchor="text" w:horzAnchor="margin" w:tblpY="1192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019B0" w:rsidTr="004019B0">
        <w:tc>
          <w:tcPr>
            <w:tcW w:w="1925" w:type="dxa"/>
          </w:tcPr>
          <w:p w:rsidR="004019B0" w:rsidRDefault="004019B0" w:rsidP="004019B0">
            <w:r>
              <w:t>hiilen kemiallinen muoto</w:t>
            </w:r>
          </w:p>
        </w:tc>
        <w:tc>
          <w:tcPr>
            <w:tcW w:w="1925" w:type="dxa"/>
          </w:tcPr>
          <w:p w:rsidR="004019B0" w:rsidRDefault="004019B0" w:rsidP="004019B0"/>
        </w:tc>
        <w:tc>
          <w:tcPr>
            <w:tcW w:w="1926" w:type="dxa"/>
          </w:tcPr>
          <w:p w:rsidR="004019B0" w:rsidRDefault="004019B0" w:rsidP="004019B0"/>
        </w:tc>
        <w:tc>
          <w:tcPr>
            <w:tcW w:w="1926" w:type="dxa"/>
          </w:tcPr>
          <w:p w:rsidR="004019B0" w:rsidRDefault="004019B0" w:rsidP="004019B0"/>
        </w:tc>
        <w:tc>
          <w:tcPr>
            <w:tcW w:w="1926" w:type="dxa"/>
          </w:tcPr>
          <w:p w:rsidR="004019B0" w:rsidRDefault="004019B0" w:rsidP="004019B0"/>
        </w:tc>
      </w:tr>
      <w:tr w:rsidR="004019B0" w:rsidTr="004019B0">
        <w:trPr>
          <w:trHeight w:val="794"/>
        </w:trPr>
        <w:tc>
          <w:tcPr>
            <w:tcW w:w="1925" w:type="dxa"/>
          </w:tcPr>
          <w:p w:rsidR="004019B0" w:rsidRDefault="004019B0" w:rsidP="004019B0">
            <w:r>
              <w:t>ulkonäkö</w:t>
            </w:r>
          </w:p>
        </w:tc>
        <w:tc>
          <w:tcPr>
            <w:tcW w:w="1925" w:type="dxa"/>
          </w:tcPr>
          <w:p w:rsidR="004019B0" w:rsidRDefault="004019B0" w:rsidP="004019B0"/>
        </w:tc>
        <w:tc>
          <w:tcPr>
            <w:tcW w:w="1926" w:type="dxa"/>
          </w:tcPr>
          <w:p w:rsidR="004019B0" w:rsidRDefault="004019B0" w:rsidP="004019B0"/>
        </w:tc>
        <w:tc>
          <w:tcPr>
            <w:tcW w:w="1926" w:type="dxa"/>
          </w:tcPr>
          <w:p w:rsidR="004019B0" w:rsidRDefault="004019B0" w:rsidP="004019B0"/>
        </w:tc>
        <w:tc>
          <w:tcPr>
            <w:tcW w:w="1926" w:type="dxa"/>
          </w:tcPr>
          <w:p w:rsidR="004019B0" w:rsidRDefault="004019B0" w:rsidP="004019B0"/>
        </w:tc>
      </w:tr>
      <w:tr w:rsidR="004019B0" w:rsidTr="004019B0">
        <w:trPr>
          <w:trHeight w:val="794"/>
        </w:trPr>
        <w:tc>
          <w:tcPr>
            <w:tcW w:w="1925" w:type="dxa"/>
          </w:tcPr>
          <w:p w:rsidR="004019B0" w:rsidRDefault="004019B0" w:rsidP="004019B0">
            <w:r>
              <w:t>sähkönjohtavuus</w:t>
            </w:r>
          </w:p>
        </w:tc>
        <w:tc>
          <w:tcPr>
            <w:tcW w:w="1925" w:type="dxa"/>
          </w:tcPr>
          <w:p w:rsidR="004019B0" w:rsidRDefault="004019B0" w:rsidP="004019B0"/>
        </w:tc>
        <w:tc>
          <w:tcPr>
            <w:tcW w:w="1926" w:type="dxa"/>
          </w:tcPr>
          <w:p w:rsidR="004019B0" w:rsidRDefault="004019B0" w:rsidP="004019B0"/>
        </w:tc>
        <w:tc>
          <w:tcPr>
            <w:tcW w:w="1926" w:type="dxa"/>
          </w:tcPr>
          <w:p w:rsidR="004019B0" w:rsidRDefault="004019B0" w:rsidP="004019B0"/>
        </w:tc>
        <w:tc>
          <w:tcPr>
            <w:tcW w:w="1926" w:type="dxa"/>
          </w:tcPr>
          <w:p w:rsidR="004019B0" w:rsidRDefault="004019B0" w:rsidP="004019B0"/>
        </w:tc>
      </w:tr>
      <w:tr w:rsidR="004019B0" w:rsidTr="004019B0">
        <w:trPr>
          <w:trHeight w:val="794"/>
        </w:trPr>
        <w:tc>
          <w:tcPr>
            <w:tcW w:w="1925" w:type="dxa"/>
          </w:tcPr>
          <w:p w:rsidR="004019B0" w:rsidRDefault="004019B0" w:rsidP="004019B0">
            <w:r>
              <w:t>muita ominaisuuksia</w:t>
            </w:r>
          </w:p>
        </w:tc>
        <w:tc>
          <w:tcPr>
            <w:tcW w:w="1925" w:type="dxa"/>
          </w:tcPr>
          <w:p w:rsidR="004019B0" w:rsidRDefault="004019B0" w:rsidP="004019B0"/>
        </w:tc>
        <w:tc>
          <w:tcPr>
            <w:tcW w:w="1926" w:type="dxa"/>
          </w:tcPr>
          <w:p w:rsidR="004019B0" w:rsidRDefault="004019B0" w:rsidP="004019B0"/>
        </w:tc>
        <w:tc>
          <w:tcPr>
            <w:tcW w:w="1926" w:type="dxa"/>
          </w:tcPr>
          <w:p w:rsidR="004019B0" w:rsidRDefault="004019B0" w:rsidP="004019B0"/>
        </w:tc>
        <w:tc>
          <w:tcPr>
            <w:tcW w:w="1926" w:type="dxa"/>
          </w:tcPr>
          <w:p w:rsidR="004019B0" w:rsidRDefault="004019B0" w:rsidP="004019B0"/>
        </w:tc>
      </w:tr>
      <w:tr w:rsidR="004019B0" w:rsidTr="004019B0">
        <w:trPr>
          <w:trHeight w:val="794"/>
        </w:trPr>
        <w:tc>
          <w:tcPr>
            <w:tcW w:w="1925" w:type="dxa"/>
          </w:tcPr>
          <w:p w:rsidR="004019B0" w:rsidRDefault="004019B0" w:rsidP="004019B0">
            <w:r>
              <w:t>hyödyntäminen, käyttö</w:t>
            </w:r>
          </w:p>
        </w:tc>
        <w:tc>
          <w:tcPr>
            <w:tcW w:w="1925" w:type="dxa"/>
          </w:tcPr>
          <w:p w:rsidR="004019B0" w:rsidRDefault="004019B0" w:rsidP="004019B0"/>
        </w:tc>
        <w:tc>
          <w:tcPr>
            <w:tcW w:w="1926" w:type="dxa"/>
          </w:tcPr>
          <w:p w:rsidR="004019B0" w:rsidRDefault="004019B0" w:rsidP="004019B0"/>
        </w:tc>
        <w:tc>
          <w:tcPr>
            <w:tcW w:w="1926" w:type="dxa"/>
          </w:tcPr>
          <w:p w:rsidR="004019B0" w:rsidRDefault="004019B0" w:rsidP="004019B0"/>
        </w:tc>
        <w:tc>
          <w:tcPr>
            <w:tcW w:w="1926" w:type="dxa"/>
          </w:tcPr>
          <w:p w:rsidR="004019B0" w:rsidRDefault="004019B0" w:rsidP="004019B0"/>
        </w:tc>
      </w:tr>
    </w:tbl>
    <w:p w:rsidR="004019B0" w:rsidRDefault="004019B0" w:rsidP="004019B0"/>
    <w:p w:rsidR="004019B0" w:rsidRDefault="004019B0" w:rsidP="004019B0">
      <w:pPr>
        <w:pStyle w:val="Luettelokappale"/>
        <w:numPr>
          <w:ilvl w:val="0"/>
          <w:numId w:val="4"/>
        </w:numPr>
      </w:pPr>
      <w:r w:rsidRPr="004019B0">
        <w:t>Ku</w:t>
      </w:r>
      <w:r w:rsidR="003051A9">
        <w:t>vailkaa</w:t>
      </w:r>
      <w:r>
        <w:t xml:space="preserve"> tarkemmin neljää eri</w:t>
      </w:r>
      <w:r w:rsidRPr="004019B0">
        <w:t xml:space="preserve"> </w:t>
      </w:r>
      <w:proofErr w:type="spellStart"/>
      <w:r w:rsidRPr="004019B0">
        <w:t>allotrooppia</w:t>
      </w:r>
      <w:proofErr w:type="spellEnd"/>
      <w:r w:rsidRPr="004019B0">
        <w:t xml:space="preserve"> </w:t>
      </w:r>
      <w:r>
        <w:t xml:space="preserve">alla olevaan </w:t>
      </w:r>
      <w:r w:rsidRPr="004019B0">
        <w:t>taulukkoon.</w:t>
      </w:r>
    </w:p>
    <w:p w:rsidR="00B82FCD" w:rsidRDefault="00B82FCD" w:rsidP="004019B0">
      <w:r>
        <w:t xml:space="preserve">  </w:t>
      </w:r>
    </w:p>
    <w:p w:rsidR="004019B0" w:rsidRDefault="004019B0" w:rsidP="004019B0"/>
    <w:p w:rsidR="00B82FCD" w:rsidRDefault="004019B0" w:rsidP="004019B0">
      <w:pPr>
        <w:pStyle w:val="Luettelokappale"/>
        <w:numPr>
          <w:ilvl w:val="0"/>
          <w:numId w:val="4"/>
        </w:numPr>
      </w:pPr>
      <w:r>
        <w:t>M</w:t>
      </w:r>
      <w:r w:rsidR="00953565">
        <w:t>iten timantti syntyy?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</w:tbl>
    <w:p w:rsidR="004019B0" w:rsidRDefault="004019B0" w:rsidP="004019B0"/>
    <w:p w:rsidR="004019B0" w:rsidRDefault="004019B0" w:rsidP="00B82FCD">
      <w:pPr>
        <w:pStyle w:val="Otsikko1"/>
      </w:pPr>
    </w:p>
    <w:p w:rsidR="004019B0" w:rsidRDefault="004019B0">
      <w:pPr>
        <w:jc w:val="left"/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</w:pPr>
      <w:r>
        <w:br w:type="page"/>
      </w:r>
    </w:p>
    <w:p w:rsidR="00B82FCD" w:rsidRDefault="003051A9" w:rsidP="00B82FCD">
      <w:pPr>
        <w:pStyle w:val="Otsikko1"/>
      </w:pPr>
      <w:r>
        <w:t>Aihe</w:t>
      </w:r>
      <w:r w:rsidR="00B82FCD">
        <w:t xml:space="preserve"> 3: </w:t>
      </w:r>
      <w:r w:rsidR="00B82FCD" w:rsidRPr="00B82FCD">
        <w:rPr>
          <w:color w:val="222A35" w:themeColor="text2" w:themeShade="80"/>
        </w:rPr>
        <w:t>Hiilen merkitys elämälle</w:t>
      </w:r>
    </w:p>
    <w:p w:rsidR="00B82FCD" w:rsidRPr="004019B0" w:rsidRDefault="003051A9" w:rsidP="004019B0">
      <w:pPr>
        <w:rPr>
          <w:rStyle w:val="Korostus"/>
        </w:rPr>
      </w:pPr>
      <w:r>
        <w:rPr>
          <w:rStyle w:val="Korostus"/>
        </w:rPr>
        <w:t>Tarkoituksena on</w:t>
      </w:r>
      <w:r w:rsidR="00B82FCD" w:rsidRPr="004019B0">
        <w:rPr>
          <w:rStyle w:val="Korostus"/>
        </w:rPr>
        <w:t xml:space="preserve"> tutustua hiileen </w:t>
      </w:r>
      <w:r w:rsidR="004019B0" w:rsidRPr="004019B0">
        <w:rPr>
          <w:rStyle w:val="Korostus"/>
        </w:rPr>
        <w:t>elämän</w:t>
      </w:r>
      <w:r w:rsidR="00B82FCD" w:rsidRPr="004019B0">
        <w:rPr>
          <w:rStyle w:val="Korostus"/>
        </w:rPr>
        <w:t xml:space="preserve"> </w:t>
      </w:r>
      <w:r w:rsidR="004019B0" w:rsidRPr="004019B0">
        <w:rPr>
          <w:rStyle w:val="Korostus"/>
        </w:rPr>
        <w:t>näkökulmasta</w:t>
      </w:r>
      <w:r>
        <w:rPr>
          <w:rStyle w:val="Korostus"/>
        </w:rPr>
        <w:t>.  Tutustukaa</w:t>
      </w:r>
      <w:r w:rsidR="00B82FCD" w:rsidRPr="004019B0">
        <w:rPr>
          <w:rStyle w:val="Korostus"/>
        </w:rPr>
        <w:t xml:space="preserve"> orgaanisiin yhdisteisiin, ravintoa</w:t>
      </w:r>
      <w:r w:rsidR="004019B0" w:rsidRPr="004019B0">
        <w:rPr>
          <w:rStyle w:val="Korostus"/>
        </w:rPr>
        <w:t>ineisiin sekä soluhengitykseen. Käyttäkää tietolähteinä Internetiä ja kirjallisuutta.</w:t>
      </w:r>
    </w:p>
    <w:p w:rsidR="00B82FCD" w:rsidRPr="004019B0" w:rsidRDefault="00B82FCD" w:rsidP="004019B0">
      <w:pPr>
        <w:rPr>
          <w:rStyle w:val="Voimakaskorostus"/>
        </w:rPr>
      </w:pPr>
      <w:r w:rsidRPr="004019B0">
        <w:rPr>
          <w:rStyle w:val="Voimakaskorostus"/>
        </w:rPr>
        <w:t xml:space="preserve">Orgaaniset yhdisteet  </w:t>
      </w:r>
    </w:p>
    <w:p w:rsidR="004019B0" w:rsidRDefault="003051A9" w:rsidP="004019B0">
      <w:pPr>
        <w:pStyle w:val="Luettelokappale"/>
        <w:numPr>
          <w:ilvl w:val="0"/>
          <w:numId w:val="6"/>
        </w:numPr>
      </w:pPr>
      <w:r>
        <w:t>Selittäkää</w:t>
      </w:r>
      <w:r w:rsidR="00B82FCD">
        <w:t xml:space="preserve"> omin sanoin: orgaaninen yhdiste</w:t>
      </w:r>
      <w:r w:rsidR="00953565">
        <w:t>.</w:t>
      </w:r>
      <w:r w:rsidR="00B82FCD">
        <w:t> 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</w:tbl>
    <w:p w:rsidR="00B82FCD" w:rsidRDefault="00B82FCD" w:rsidP="004019B0">
      <w:r>
        <w:t xml:space="preserve"> </w:t>
      </w:r>
    </w:p>
    <w:p w:rsidR="00B82FCD" w:rsidRDefault="003051A9" w:rsidP="004019B0">
      <w:pPr>
        <w:pStyle w:val="Luettelokappale"/>
        <w:numPr>
          <w:ilvl w:val="0"/>
          <w:numId w:val="6"/>
        </w:numPr>
      </w:pPr>
      <w:r>
        <w:t>Mainitkaa</w:t>
      </w:r>
      <w:r w:rsidR="00B82FCD">
        <w:t xml:space="preserve"> 5 asiaa, jotka sisältävät orgaanisia yhdisteitä.  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</w:tbl>
    <w:p w:rsidR="004019B0" w:rsidRDefault="004019B0" w:rsidP="004019B0"/>
    <w:p w:rsidR="00B82FCD" w:rsidRPr="004019B0" w:rsidRDefault="00B82FCD" w:rsidP="004019B0">
      <w:pPr>
        <w:rPr>
          <w:rStyle w:val="Voimakaskorostus"/>
        </w:rPr>
      </w:pPr>
      <w:r w:rsidRPr="004019B0">
        <w:rPr>
          <w:rStyle w:val="Voimakaskorostus"/>
        </w:rPr>
        <w:t xml:space="preserve">Hiili ravintoaineissa  </w:t>
      </w:r>
    </w:p>
    <w:p w:rsidR="004019B0" w:rsidRDefault="003051A9" w:rsidP="004019B0">
      <w:pPr>
        <w:pStyle w:val="Luettelokappale"/>
        <w:numPr>
          <w:ilvl w:val="0"/>
          <w:numId w:val="6"/>
        </w:numPr>
      </w:pPr>
      <w:r>
        <w:t>Selittäkää</w:t>
      </w:r>
      <w:r w:rsidR="00B82FCD">
        <w:t xml:space="preserve"> omin sanoin ravintoaine</w:t>
      </w:r>
      <w:r w:rsidR="00953565">
        <w:t>.</w:t>
      </w:r>
      <w:r w:rsidR="00B82FCD">
        <w:t> 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</w:tbl>
    <w:p w:rsidR="00B82FCD" w:rsidRDefault="00B82FCD" w:rsidP="004019B0">
      <w:r>
        <w:t xml:space="preserve"> </w:t>
      </w:r>
    </w:p>
    <w:p w:rsidR="00B82FCD" w:rsidRDefault="003051A9" w:rsidP="004019B0">
      <w:pPr>
        <w:pStyle w:val="Luettelokappale"/>
        <w:numPr>
          <w:ilvl w:val="0"/>
          <w:numId w:val="6"/>
        </w:numPr>
      </w:pPr>
      <w:r>
        <w:t>Luetelkaa</w:t>
      </w:r>
      <w:r w:rsidR="00B82FCD">
        <w:t xml:space="preserve"> 3 ruoka-a</w:t>
      </w:r>
      <w:r w:rsidR="00953565">
        <w:t>inetta, jotka sisältävät hiiltä.</w:t>
      </w:r>
      <w:r w:rsidR="00B82FCD">
        <w:t xml:space="preserve"> 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</w:tbl>
    <w:p w:rsidR="004019B0" w:rsidRDefault="004019B0" w:rsidP="004019B0"/>
    <w:p w:rsidR="00B82FCD" w:rsidRPr="004019B0" w:rsidRDefault="00B82FCD" w:rsidP="004019B0">
      <w:pPr>
        <w:rPr>
          <w:rStyle w:val="Voimakaskorostus"/>
        </w:rPr>
      </w:pPr>
      <w:r w:rsidRPr="004019B0">
        <w:rPr>
          <w:rStyle w:val="Voimakaskorostus"/>
        </w:rPr>
        <w:t xml:space="preserve">Soluhengitys  </w:t>
      </w:r>
    </w:p>
    <w:p w:rsidR="00B82FCD" w:rsidRDefault="00B82FCD" w:rsidP="004019B0">
      <w:pPr>
        <w:pStyle w:val="Luettelokappale"/>
        <w:numPr>
          <w:ilvl w:val="0"/>
          <w:numId w:val="6"/>
        </w:numPr>
      </w:pPr>
      <w:r>
        <w:t>Miten hiili l</w:t>
      </w:r>
      <w:r w:rsidR="003051A9">
        <w:t>iittyy soluhengitykseen? Mainitkaa</w:t>
      </w:r>
      <w:r>
        <w:t xml:space="preserve"> 2 asiaa.  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</w:tbl>
    <w:p w:rsidR="004019B0" w:rsidRDefault="004019B0" w:rsidP="004019B0"/>
    <w:p w:rsidR="004019B0" w:rsidRDefault="004019B0">
      <w:pPr>
        <w:jc w:val="left"/>
        <w:rPr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</w:pPr>
      <w:r>
        <w:br w:type="page"/>
      </w:r>
    </w:p>
    <w:p w:rsidR="00B82FCD" w:rsidRDefault="003051A9" w:rsidP="00B82FCD">
      <w:pPr>
        <w:pStyle w:val="Otsikko1"/>
      </w:pPr>
      <w:r>
        <w:t>Aihe</w:t>
      </w:r>
      <w:r w:rsidR="00B82FCD">
        <w:t xml:space="preserve"> 4: </w:t>
      </w:r>
      <w:r w:rsidR="00B82FCD" w:rsidRPr="00B82FCD">
        <w:rPr>
          <w:color w:val="C45911" w:themeColor="accent2" w:themeShade="BF"/>
        </w:rPr>
        <w:t xml:space="preserve">Hiili energianlähteenä </w:t>
      </w:r>
    </w:p>
    <w:p w:rsidR="00B82FCD" w:rsidRPr="004019B0" w:rsidRDefault="003051A9" w:rsidP="004019B0">
      <w:pPr>
        <w:rPr>
          <w:rStyle w:val="Korostus"/>
        </w:rPr>
      </w:pPr>
      <w:r>
        <w:rPr>
          <w:rStyle w:val="Korostus"/>
        </w:rPr>
        <w:t xml:space="preserve">Tarkoituksena on </w:t>
      </w:r>
      <w:r w:rsidR="004019B0" w:rsidRPr="004019B0">
        <w:rPr>
          <w:rStyle w:val="Korostus"/>
        </w:rPr>
        <w:t>tutustua hiileen energianlähteenä ja siihen, mikä merkitys hiilellä on energiantuotannossa Suomessa.</w:t>
      </w:r>
      <w:r>
        <w:rPr>
          <w:rStyle w:val="Korostus"/>
        </w:rPr>
        <w:t xml:space="preserve"> Tehkää</w:t>
      </w:r>
      <w:r w:rsidR="004019B0">
        <w:rPr>
          <w:rStyle w:val="Korostus"/>
        </w:rPr>
        <w:t xml:space="preserve"> selvityksiä monipuolisten tietolähteiden pohjalta ja vasta</w:t>
      </w:r>
      <w:r>
        <w:rPr>
          <w:rStyle w:val="Korostus"/>
        </w:rPr>
        <w:t>tkaa</w:t>
      </w:r>
      <w:r w:rsidR="004019B0">
        <w:rPr>
          <w:rStyle w:val="Korostus"/>
        </w:rPr>
        <w:t xml:space="preserve"> alla oleviin kysymyksiin.</w:t>
      </w:r>
    </w:p>
    <w:p w:rsidR="00B82FCD" w:rsidRDefault="00B82FCD" w:rsidP="004019B0">
      <w:pPr>
        <w:pStyle w:val="Luettelokappale"/>
        <w:numPr>
          <w:ilvl w:val="0"/>
          <w:numId w:val="8"/>
        </w:numPr>
      </w:pPr>
      <w:r>
        <w:t xml:space="preserve">Miten kivihiili muodostuu?  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</w:tbl>
    <w:p w:rsidR="004019B0" w:rsidRDefault="004019B0" w:rsidP="004019B0"/>
    <w:p w:rsidR="00B82FCD" w:rsidRDefault="00B82FCD" w:rsidP="004019B0">
      <w:pPr>
        <w:pStyle w:val="Luettelokappale"/>
        <w:numPr>
          <w:ilvl w:val="0"/>
          <w:numId w:val="8"/>
        </w:numPr>
      </w:pPr>
      <w:r>
        <w:t xml:space="preserve">Mihin kivihiiltä käytetään?  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</w:tbl>
    <w:p w:rsidR="004019B0" w:rsidRDefault="004019B0" w:rsidP="004019B0"/>
    <w:p w:rsidR="00B82FCD" w:rsidRDefault="00B82FCD" w:rsidP="004019B0">
      <w:pPr>
        <w:pStyle w:val="Luettelokappale"/>
        <w:numPr>
          <w:ilvl w:val="0"/>
          <w:numId w:val="8"/>
        </w:numPr>
      </w:pPr>
      <w:r>
        <w:t xml:space="preserve">Onko kivihiili uusiutuva </w:t>
      </w:r>
      <w:r w:rsidR="004019B0">
        <w:t>vai uusiutumaton energianlähde?</w:t>
      </w:r>
      <w:r>
        <w:t xml:space="preserve"> Miksi? </w:t>
      </w:r>
    </w:p>
    <w:tbl>
      <w:tblPr>
        <w:tblStyle w:val="TaulukkoRuudukko"/>
        <w:tblW w:w="976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63"/>
      </w:tblGrid>
      <w:tr w:rsidR="004019B0" w:rsidTr="001E07FB">
        <w:trPr>
          <w:trHeight w:val="270"/>
        </w:trPr>
        <w:tc>
          <w:tcPr>
            <w:tcW w:w="9763" w:type="dxa"/>
          </w:tcPr>
          <w:p w:rsidR="004019B0" w:rsidRDefault="004019B0" w:rsidP="004019B0"/>
        </w:tc>
      </w:tr>
      <w:tr w:rsidR="004019B0" w:rsidTr="001E07FB">
        <w:trPr>
          <w:trHeight w:val="255"/>
        </w:trPr>
        <w:tc>
          <w:tcPr>
            <w:tcW w:w="9763" w:type="dxa"/>
          </w:tcPr>
          <w:p w:rsidR="004019B0" w:rsidRDefault="004019B0" w:rsidP="004019B0"/>
        </w:tc>
      </w:tr>
      <w:tr w:rsidR="004019B0" w:rsidTr="001E07FB">
        <w:trPr>
          <w:trHeight w:val="270"/>
        </w:trPr>
        <w:tc>
          <w:tcPr>
            <w:tcW w:w="9763" w:type="dxa"/>
          </w:tcPr>
          <w:p w:rsidR="004019B0" w:rsidRDefault="004019B0" w:rsidP="004019B0"/>
        </w:tc>
      </w:tr>
      <w:tr w:rsidR="004019B0" w:rsidTr="001E07FB">
        <w:trPr>
          <w:trHeight w:val="255"/>
        </w:trPr>
        <w:tc>
          <w:tcPr>
            <w:tcW w:w="9763" w:type="dxa"/>
          </w:tcPr>
          <w:p w:rsidR="004019B0" w:rsidRDefault="004019B0" w:rsidP="004019B0"/>
        </w:tc>
      </w:tr>
    </w:tbl>
    <w:p w:rsidR="004019B0" w:rsidRDefault="004019B0" w:rsidP="004019B0"/>
    <w:p w:rsidR="00B82FCD" w:rsidRDefault="00B82FCD" w:rsidP="004019B0">
      <w:pPr>
        <w:pStyle w:val="Luettelokappale"/>
        <w:numPr>
          <w:ilvl w:val="0"/>
          <w:numId w:val="8"/>
        </w:numPr>
      </w:pPr>
      <w:r>
        <w:t xml:space="preserve">Kuinka suuri osuus Suomen kokonaisenergiasta tuotetaan kivihiilen avulla?  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</w:tbl>
    <w:p w:rsidR="004019B0" w:rsidRDefault="004019B0" w:rsidP="004019B0"/>
    <w:p w:rsidR="004019B0" w:rsidRDefault="00B82FCD" w:rsidP="004019B0">
      <w:pPr>
        <w:pStyle w:val="Luettelokappale"/>
        <w:numPr>
          <w:ilvl w:val="0"/>
          <w:numId w:val="8"/>
        </w:numPr>
      </w:pPr>
      <w:r>
        <w:t>Mistä Suomessa käytettävä kivihiili on peräisin? 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</w:tbl>
    <w:p w:rsidR="00B82FCD" w:rsidRDefault="00B82FCD" w:rsidP="004019B0">
      <w:r>
        <w:t xml:space="preserve"> </w:t>
      </w:r>
    </w:p>
    <w:p w:rsidR="00B82FCD" w:rsidRDefault="00B82FCD" w:rsidP="004019B0">
      <w:pPr>
        <w:pStyle w:val="Luettelokappale"/>
        <w:numPr>
          <w:ilvl w:val="0"/>
          <w:numId w:val="8"/>
        </w:numPr>
      </w:pPr>
      <w:r>
        <w:t xml:space="preserve">Missä kaupungissa sijaitsee </w:t>
      </w:r>
      <w:r w:rsidR="004019B0">
        <w:t>kotipaikkakuntasi</w:t>
      </w:r>
      <w:r>
        <w:t xml:space="preserve"> lähin kivihiilivoimalaitos? Miten sait</w:t>
      </w:r>
      <w:r w:rsidR="003051A9">
        <w:t>te</w:t>
      </w:r>
      <w:r>
        <w:t xml:space="preserve"> vastauksen selville? </w:t>
      </w:r>
      <w:r w:rsidR="004019B0">
        <w:t>(Käyt</w:t>
      </w:r>
      <w:r w:rsidR="003051A9">
        <w:t>t</w:t>
      </w:r>
      <w:r w:rsidR="004019B0">
        <w:t>ä</w:t>
      </w:r>
      <w:r w:rsidR="003051A9">
        <w:t>kää</w:t>
      </w:r>
      <w:r w:rsidR="004019B0">
        <w:t xml:space="preserve"> apunasi kartastoa tai nettikarttoja)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  <w:tr w:rsidR="004019B0" w:rsidTr="004019B0">
        <w:tc>
          <w:tcPr>
            <w:tcW w:w="9628" w:type="dxa"/>
          </w:tcPr>
          <w:p w:rsidR="004019B0" w:rsidRDefault="004019B0" w:rsidP="004019B0"/>
        </w:tc>
      </w:tr>
    </w:tbl>
    <w:p w:rsidR="00AA2E48" w:rsidRPr="00B82FCD" w:rsidRDefault="00AA2E48" w:rsidP="004019B0"/>
    <w:sectPr w:rsidR="00AA2E48" w:rsidRPr="00B82FCD" w:rsidSect="00B82FCD"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290D"/>
    <w:multiLevelType w:val="hybridMultilevel"/>
    <w:tmpl w:val="4138948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20D"/>
    <w:multiLevelType w:val="hybridMultilevel"/>
    <w:tmpl w:val="2EF617A4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B15AF"/>
    <w:multiLevelType w:val="hybridMultilevel"/>
    <w:tmpl w:val="EADA351E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F3956"/>
    <w:multiLevelType w:val="hybridMultilevel"/>
    <w:tmpl w:val="142636EE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45500"/>
    <w:multiLevelType w:val="hybridMultilevel"/>
    <w:tmpl w:val="419EADB4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21571E"/>
    <w:multiLevelType w:val="hybridMultilevel"/>
    <w:tmpl w:val="E45AD9A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8513E"/>
    <w:multiLevelType w:val="hybridMultilevel"/>
    <w:tmpl w:val="F1BC3C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82460"/>
    <w:multiLevelType w:val="hybridMultilevel"/>
    <w:tmpl w:val="6FDCEF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B"/>
    <w:rsid w:val="00116344"/>
    <w:rsid w:val="001E07FB"/>
    <w:rsid w:val="002A3FE1"/>
    <w:rsid w:val="003051A9"/>
    <w:rsid w:val="00373048"/>
    <w:rsid w:val="004019B0"/>
    <w:rsid w:val="004A768C"/>
    <w:rsid w:val="005F7771"/>
    <w:rsid w:val="006652BE"/>
    <w:rsid w:val="00953565"/>
    <w:rsid w:val="00AA2E48"/>
    <w:rsid w:val="00B82FCD"/>
    <w:rsid w:val="00B8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E5514-51AE-41B2-82D7-62FB8E20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019B0"/>
    <w:pPr>
      <w:jc w:val="both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B82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5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B8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B8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B82FCD"/>
    <w:rPr>
      <w:rFonts w:asciiTheme="majorHAnsi" w:eastAsiaTheme="majorEastAsia" w:hAnsiTheme="majorHAnsi" w:cstheme="majorBidi"/>
      <w:color w:val="2F5496" w:themeColor="accent5" w:themeShade="BF"/>
      <w:sz w:val="32"/>
      <w:szCs w:val="32"/>
    </w:rPr>
  </w:style>
  <w:style w:type="paragraph" w:styleId="Eivli">
    <w:name w:val="No Spacing"/>
    <w:link w:val="EivliChar"/>
    <w:uiPriority w:val="1"/>
    <w:qFormat/>
    <w:rsid w:val="00B82FCD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B82FCD"/>
    <w:rPr>
      <w:rFonts w:eastAsiaTheme="minorEastAsia"/>
      <w:lang w:eastAsia="fi-FI"/>
    </w:rPr>
  </w:style>
  <w:style w:type="character" w:styleId="Hyperlinkki">
    <w:name w:val="Hyperlink"/>
    <w:basedOn w:val="Kappaleenoletusfontti"/>
    <w:uiPriority w:val="99"/>
    <w:unhideWhenUsed/>
    <w:rsid w:val="00B82FCD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019B0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4019B0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4019B0"/>
    <w:rPr>
      <w:color w:val="954F72" w:themeColor="followedHyperlink"/>
      <w:u w:val="single"/>
    </w:rPr>
  </w:style>
  <w:style w:type="character" w:styleId="Voimakaskorostus">
    <w:name w:val="Intense Emphasis"/>
    <w:basedOn w:val="Kappaleenoletusfontti"/>
    <w:uiPriority w:val="21"/>
    <w:qFormat/>
    <w:rsid w:val="004019B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uhiainen\Desktop\LUMA-hanke\Aivan%20hiilen&#228;\Oppilaiden%20teht&#228;v&#228;vih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F5A4C-52F2-4375-BA90-F3FB8154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Oppilaiden tehtävävihko</Template>
  <TotalTime>1</TotalTime>
  <Pages>6</Pages>
  <Words>297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Oppilaiden tehtävävihko</vt:lpstr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Oppilaiden tehtävävihko</dc:title>
  <dc:subject/>
  <dc:creator>Katja Jauhiainen</dc:creator>
  <cp:keywords/>
  <dc:description/>
  <cp:lastModifiedBy>Katja Jauhiainen</cp:lastModifiedBy>
  <cp:revision>2</cp:revision>
  <cp:lastPrinted>2016-06-10T12:05:00Z</cp:lastPrinted>
  <dcterms:created xsi:type="dcterms:W3CDTF">2016-06-10T12:05:00Z</dcterms:created>
  <dcterms:modified xsi:type="dcterms:W3CDTF">2016-06-10T12:05:00Z</dcterms:modified>
</cp:coreProperties>
</file>