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7E63B" w14:textId="77777777" w:rsidR="00A71BAF" w:rsidRDefault="00132E7C" w:rsidP="00132E7C">
      <w:pPr>
        <w:spacing w:line="360" w:lineRule="auto"/>
        <w:jc w:val="both"/>
        <w:rPr>
          <w:rFonts w:ascii="Times New Roman" w:hAnsi="Times New Roman" w:cs="Times New Roman"/>
          <w:b/>
          <w:sz w:val="36"/>
          <w:szCs w:val="36"/>
        </w:rPr>
      </w:pPr>
      <w:r>
        <w:rPr>
          <w:rFonts w:ascii="Times New Roman" w:hAnsi="Times New Roman" w:cs="Times New Roman"/>
          <w:b/>
          <w:sz w:val="36"/>
          <w:szCs w:val="36"/>
        </w:rPr>
        <w:t>Ennustuksia tulevaisuudesta</w:t>
      </w:r>
    </w:p>
    <w:p w14:paraId="79E8A5A0" w14:textId="3084F499" w:rsidR="00132E7C" w:rsidRPr="00CC64AB" w:rsidRDefault="00132E7C" w:rsidP="00132E7C">
      <w:pPr>
        <w:spacing w:line="360" w:lineRule="auto"/>
        <w:jc w:val="both"/>
        <w:rPr>
          <w:rFonts w:ascii="Times New Roman" w:hAnsi="Times New Roman" w:cs="Times New Roman"/>
          <w:b/>
          <w:sz w:val="24"/>
          <w:szCs w:val="36"/>
        </w:rPr>
      </w:pPr>
      <w:r>
        <w:rPr>
          <w:rFonts w:ascii="Times New Roman" w:hAnsi="Times New Roman" w:cs="Times New Roman"/>
          <w:sz w:val="24"/>
          <w:szCs w:val="36"/>
        </w:rPr>
        <w:t xml:space="preserve">Yli 60 vuotta tuntuu pitkältä ajalta – ja niin se onkin – mutta tässäkään ajassa ei maailma välttämättä ole muuttunut vielä aivan järisyttävän paljoa. </w:t>
      </w:r>
      <w:r w:rsidRPr="00CC64AB">
        <w:rPr>
          <w:rFonts w:ascii="Times New Roman" w:hAnsi="Times New Roman" w:cs="Times New Roman"/>
          <w:b/>
          <w:sz w:val="24"/>
          <w:szCs w:val="36"/>
        </w:rPr>
        <w:t>2080-luku ei ehkä eroakaan 2010-luvusta kovinkaan suuresti.</w:t>
      </w:r>
      <w:r>
        <w:rPr>
          <w:rFonts w:ascii="Times New Roman" w:hAnsi="Times New Roman" w:cs="Times New Roman"/>
          <w:sz w:val="24"/>
          <w:szCs w:val="36"/>
        </w:rPr>
        <w:t xml:space="preserve"> Jos nyt hyppäisit aikakoneeseen ja matkustaisit Jeanin aikaan, et välttämättä huomaisi eroa aivan välittömästi.</w:t>
      </w:r>
      <w:r w:rsidR="00CC64AB">
        <w:rPr>
          <w:rFonts w:ascii="Times New Roman" w:hAnsi="Times New Roman" w:cs="Times New Roman"/>
          <w:sz w:val="24"/>
          <w:szCs w:val="36"/>
        </w:rPr>
        <w:t xml:space="preserve"> Vielä ei ehkä ole lentäviä autoja ja robotteja kävelemässä kadulla. </w:t>
      </w:r>
      <w:r>
        <w:rPr>
          <w:rFonts w:ascii="Times New Roman" w:hAnsi="Times New Roman" w:cs="Times New Roman"/>
          <w:sz w:val="24"/>
          <w:szCs w:val="36"/>
        </w:rPr>
        <w:t>Jos matkustaisit suuriin kaupunkeihin, voi</w:t>
      </w:r>
      <w:r w:rsidR="00AC2606">
        <w:rPr>
          <w:rFonts w:ascii="Times New Roman" w:hAnsi="Times New Roman" w:cs="Times New Roman"/>
          <w:sz w:val="24"/>
          <w:szCs w:val="36"/>
        </w:rPr>
        <w:t>si</w:t>
      </w:r>
      <w:r>
        <w:rPr>
          <w:rFonts w:ascii="Times New Roman" w:hAnsi="Times New Roman" w:cs="Times New Roman"/>
          <w:sz w:val="24"/>
          <w:szCs w:val="36"/>
        </w:rPr>
        <w:t xml:space="preserve"> olla, että eroja meidän aikaamme alkaisi </w:t>
      </w:r>
      <w:r w:rsidR="00CC64AB">
        <w:rPr>
          <w:rFonts w:ascii="Times New Roman" w:hAnsi="Times New Roman" w:cs="Times New Roman"/>
          <w:sz w:val="24"/>
          <w:szCs w:val="36"/>
        </w:rPr>
        <w:t xml:space="preserve">kuitenkin </w:t>
      </w:r>
      <w:r>
        <w:rPr>
          <w:rFonts w:ascii="Times New Roman" w:hAnsi="Times New Roman" w:cs="Times New Roman"/>
          <w:sz w:val="24"/>
          <w:szCs w:val="36"/>
        </w:rPr>
        <w:t xml:space="preserve">näkymään selkeämmin. Suurissa kaupungeissa on jo nyt ongelmia tilankäytön kanssa. Moderneissa ja hyvinvointivaltioiden suurkaupungeissa 2080-luku voi hyvinkin näyttää siltä, kuin olemme jo jonkin verran pohtineet: </w:t>
      </w:r>
      <w:r w:rsidRPr="00CC64AB">
        <w:rPr>
          <w:rFonts w:ascii="Times New Roman" w:hAnsi="Times New Roman" w:cs="Times New Roman"/>
          <w:b/>
          <w:sz w:val="24"/>
          <w:szCs w:val="36"/>
        </w:rPr>
        <w:t>kaupungit ovat entistä korkeampia ja niissä on todennäköisesti myös enemmän vihreää</w:t>
      </w:r>
      <w:r>
        <w:rPr>
          <w:rFonts w:ascii="Times New Roman" w:hAnsi="Times New Roman" w:cs="Times New Roman"/>
          <w:sz w:val="24"/>
          <w:szCs w:val="36"/>
        </w:rPr>
        <w:t xml:space="preserve">. Valitettavasti tilanne tulee hyvin todennäköisesti olemaan täysin toinen maissa, jotka ovat köyhiä. Niissä suurkaupungit ovat entistä suurempia ja ahtaampia. </w:t>
      </w:r>
      <w:r w:rsidRPr="00CC64AB">
        <w:rPr>
          <w:rFonts w:ascii="Times New Roman" w:hAnsi="Times New Roman" w:cs="Times New Roman"/>
          <w:b/>
          <w:sz w:val="24"/>
          <w:szCs w:val="36"/>
        </w:rPr>
        <w:t>Saasteitten määrä saattaa olla kasvanut todella paljon.</w:t>
      </w:r>
    </w:p>
    <w:p w14:paraId="7D066DF9" w14:textId="77777777" w:rsidR="00132E7C" w:rsidRDefault="00132E7C" w:rsidP="00132E7C">
      <w:pPr>
        <w:spacing w:line="360" w:lineRule="auto"/>
        <w:jc w:val="both"/>
        <w:rPr>
          <w:rFonts w:ascii="Times New Roman" w:hAnsi="Times New Roman" w:cs="Times New Roman"/>
          <w:sz w:val="24"/>
          <w:szCs w:val="36"/>
        </w:rPr>
      </w:pPr>
      <w:r>
        <w:rPr>
          <w:rFonts w:ascii="Times New Roman" w:hAnsi="Times New Roman" w:cs="Times New Roman"/>
          <w:sz w:val="24"/>
          <w:szCs w:val="36"/>
        </w:rPr>
        <w:t xml:space="preserve">Luonnonvarojen riittävyys tulevaisuutta varten on ongelma, jota meidän on ajateltava juuri nyt. Olet ehkä kuullut ympäristöopin tunnilla, kuinka </w:t>
      </w:r>
      <w:r w:rsidRPr="00CC64AB">
        <w:rPr>
          <w:rFonts w:ascii="Times New Roman" w:hAnsi="Times New Roman" w:cs="Times New Roman"/>
          <w:b/>
          <w:sz w:val="24"/>
          <w:szCs w:val="36"/>
        </w:rPr>
        <w:t>öljy ja muut fossiiliset polttoaineet ovat uusiutumattomia</w:t>
      </w:r>
      <w:r>
        <w:rPr>
          <w:rFonts w:ascii="Times New Roman" w:hAnsi="Times New Roman" w:cs="Times New Roman"/>
          <w:sz w:val="24"/>
          <w:szCs w:val="36"/>
        </w:rPr>
        <w:t xml:space="preserve">. Uusiutumattomuus tarkoittaa, että tämä luonnonvara loppuu aikanaan eikä se tule takaisin. Tuuli tai vesi eivät häviä maailmasta, ja ne ovat sen vuoksi uusiutuvia luonnonvaroja, mutta öljyä pumpatessamme maan syvyyksistä pumppaamme jossain vaiheessa lopulta sieltä viimeisenkin tipan ja sitten ollaankin ongelmissa. Tästä syystä öljyn ja muiden </w:t>
      </w:r>
      <w:r w:rsidRPr="00CC64AB">
        <w:rPr>
          <w:rFonts w:ascii="Times New Roman" w:hAnsi="Times New Roman" w:cs="Times New Roman"/>
          <w:b/>
          <w:sz w:val="24"/>
          <w:szCs w:val="36"/>
        </w:rPr>
        <w:t>uusiutumattomien luonnonvarojen loppumiseen varaudutaan jo nyt etsimällä korvaavia vaihtoehtoja</w:t>
      </w:r>
      <w:r>
        <w:rPr>
          <w:rFonts w:ascii="Times New Roman" w:hAnsi="Times New Roman" w:cs="Times New Roman"/>
          <w:sz w:val="24"/>
          <w:szCs w:val="36"/>
        </w:rPr>
        <w:t>. Vuonna 2080 ne saattavat hyvinkin olla jo loppuneet ja voimme vain toivoa, että tähän mennessä meillä on vaihtoehto.</w:t>
      </w:r>
    </w:p>
    <w:p w14:paraId="594B9908" w14:textId="048D73C7" w:rsidR="00132E7C" w:rsidRPr="00132E7C" w:rsidRDefault="1533DAC3" w:rsidP="00132E7C">
      <w:pPr>
        <w:spacing w:line="360" w:lineRule="auto"/>
        <w:jc w:val="both"/>
        <w:rPr>
          <w:rFonts w:ascii="Times New Roman" w:hAnsi="Times New Roman" w:cs="Times New Roman"/>
          <w:sz w:val="24"/>
          <w:szCs w:val="36"/>
        </w:rPr>
      </w:pPr>
      <w:r w:rsidRPr="1533DAC3">
        <w:rPr>
          <w:rFonts w:ascii="Times New Roman" w:eastAsia="Times New Roman" w:hAnsi="Times New Roman" w:cs="Times New Roman"/>
          <w:sz w:val="24"/>
          <w:szCs w:val="24"/>
        </w:rPr>
        <w:t xml:space="preserve">Fossiilisten luonnonvarojen loppuminen ei ole planeettamme ainut ongelma. Toinen </w:t>
      </w:r>
      <w:r w:rsidRPr="1533DAC3">
        <w:rPr>
          <w:rFonts w:ascii="Times New Roman" w:eastAsia="Times New Roman" w:hAnsi="Times New Roman" w:cs="Times New Roman"/>
          <w:b/>
          <w:bCs/>
          <w:sz w:val="24"/>
          <w:szCs w:val="24"/>
        </w:rPr>
        <w:t>ongelma on Maan saastuminen ja ilmastonmuutos</w:t>
      </w:r>
      <w:r w:rsidRPr="1533DAC3">
        <w:rPr>
          <w:rFonts w:ascii="Times New Roman" w:eastAsia="Times New Roman" w:hAnsi="Times New Roman" w:cs="Times New Roman"/>
          <w:sz w:val="24"/>
          <w:szCs w:val="24"/>
        </w:rPr>
        <w:t>. Saasteet tuhoavat valtamerien ja maan elämää. Fossiilisten polttoaineitten käyttäminen vapauttaa saasteita ilmake</w:t>
      </w:r>
      <w:r w:rsidR="00AC2606">
        <w:rPr>
          <w:rFonts w:ascii="Times New Roman" w:eastAsia="Times New Roman" w:hAnsi="Times New Roman" w:cs="Times New Roman"/>
          <w:sz w:val="24"/>
          <w:szCs w:val="24"/>
        </w:rPr>
        <w:t>hään, jonk</w:t>
      </w:r>
      <w:r w:rsidRPr="1533DAC3">
        <w:rPr>
          <w:rFonts w:ascii="Times New Roman" w:eastAsia="Times New Roman" w:hAnsi="Times New Roman" w:cs="Times New Roman"/>
          <w:sz w:val="24"/>
          <w:szCs w:val="24"/>
        </w:rPr>
        <w:t xml:space="preserve">a seurauksena on ilmaston lämpeneminen. Ilmaston lämpeneminen johtaa elämän monimuotoisuuden kaventumiseen maan </w:t>
      </w:r>
      <w:r w:rsidRPr="1533DAC3">
        <w:rPr>
          <w:rFonts w:ascii="Times New Roman" w:eastAsia="Times New Roman" w:hAnsi="Times New Roman" w:cs="Times New Roman"/>
          <w:b/>
          <w:bCs/>
          <w:sz w:val="24"/>
          <w:szCs w:val="24"/>
        </w:rPr>
        <w:t>keskilämpötilan noustessa</w:t>
      </w:r>
      <w:r w:rsidRPr="1533DAC3">
        <w:rPr>
          <w:rFonts w:ascii="Times New Roman" w:eastAsia="Times New Roman" w:hAnsi="Times New Roman" w:cs="Times New Roman"/>
          <w:sz w:val="24"/>
          <w:szCs w:val="24"/>
        </w:rPr>
        <w:t xml:space="preserve">. Jotkin jo valmiiksi lämpimät alueet saattavat muuttua asuinkelvottomiksi kasvien kuollessa sieltä. Pohjois- ja etelänavan </w:t>
      </w:r>
      <w:r w:rsidR="00AC2606">
        <w:rPr>
          <w:rFonts w:ascii="Times New Roman" w:eastAsia="Times New Roman" w:hAnsi="Times New Roman" w:cs="Times New Roman"/>
          <w:b/>
          <w:bCs/>
          <w:sz w:val="24"/>
          <w:szCs w:val="24"/>
        </w:rPr>
        <w:t xml:space="preserve">ikijäät </w:t>
      </w:r>
      <w:r w:rsidRPr="1533DAC3">
        <w:rPr>
          <w:rFonts w:ascii="Times New Roman" w:eastAsia="Times New Roman" w:hAnsi="Times New Roman" w:cs="Times New Roman"/>
          <w:b/>
          <w:bCs/>
          <w:sz w:val="24"/>
          <w:szCs w:val="24"/>
        </w:rPr>
        <w:t>sulavat</w:t>
      </w:r>
      <w:r w:rsidRPr="1533DAC3">
        <w:rPr>
          <w:rFonts w:ascii="Times New Roman" w:eastAsia="Times New Roman" w:hAnsi="Times New Roman" w:cs="Times New Roman"/>
          <w:sz w:val="24"/>
          <w:szCs w:val="24"/>
        </w:rPr>
        <w:t xml:space="preserve"> ja nostavat merenpintaa. Alavat alueet jäävät veden alle, jos jäätiköt sulavat liikaa.</w:t>
      </w:r>
      <w:bookmarkStart w:id="0" w:name="_GoBack"/>
      <w:bookmarkEnd w:id="0"/>
    </w:p>
    <w:sectPr w:rsidR="00132E7C" w:rsidRPr="00132E7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7C"/>
    <w:rsid w:val="00132E7C"/>
    <w:rsid w:val="00A71BAF"/>
    <w:rsid w:val="00AC2606"/>
    <w:rsid w:val="00C226A9"/>
    <w:rsid w:val="00CC64AB"/>
    <w:rsid w:val="00FA22CE"/>
    <w:rsid w:val="1533DA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38F3"/>
  <w15:chartTrackingRefBased/>
  <w15:docId w15:val="{AEEEEC80-E004-4801-B981-23DADD56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09084FA9138408EDFB0FABC3535AA" ma:contentTypeVersion="2" ma:contentTypeDescription="Create a new document." ma:contentTypeScope="" ma:versionID="e0cbc0272953f91a4a32c0e5f85e4229">
  <xsd:schema xmlns:xsd="http://www.w3.org/2001/XMLSchema" xmlns:xs="http://www.w3.org/2001/XMLSchema" xmlns:p="http://schemas.microsoft.com/office/2006/metadata/properties" xmlns:ns2="8b89f8ec-6145-4f81-90ef-e75cf430afe8" targetNamespace="http://schemas.microsoft.com/office/2006/metadata/properties" ma:root="true" ma:fieldsID="fee0e79faea987eb1fbb4e5a4774e332" ns2:_="">
    <xsd:import namespace="8b89f8ec-6145-4f81-90ef-e75cf430afe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9f8ec-6145-4f81-90ef-e75cf430af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E5B55-E293-41B9-88EC-B188882879FD}">
  <ds:schemaRefs>
    <ds:schemaRef ds:uri="http://schemas.microsoft.com/sharepoint/v3/contenttype/forms"/>
  </ds:schemaRefs>
</ds:datastoreItem>
</file>

<file path=customXml/itemProps2.xml><?xml version="1.0" encoding="utf-8"?>
<ds:datastoreItem xmlns:ds="http://schemas.openxmlformats.org/officeDocument/2006/customXml" ds:itemID="{524312EB-E909-4BA1-81BF-64376F42A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9f8ec-6145-4f81-90ef-e75cf430a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FC285D-A7DD-49D2-BF32-81A7292D6106}">
  <ds:schemaRefs>
    <ds:schemaRef ds:uri="http://www.w3.org/XML/1998/namespace"/>
    <ds:schemaRef ds:uri="http://schemas.microsoft.com/office/infopath/2007/PartnerControls"/>
    <ds:schemaRef ds:uri="http://purl.org/dc/terms/"/>
    <ds:schemaRef ds:uri="8b89f8ec-6145-4f81-90ef-e75cf430afe8"/>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2142</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University of Eastern Finland</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Jaakko Hynynen</dc:creator>
  <cp:keywords/>
  <dc:description/>
  <cp:lastModifiedBy>Katja Jauhiainen</cp:lastModifiedBy>
  <cp:revision>2</cp:revision>
  <dcterms:created xsi:type="dcterms:W3CDTF">2016-06-03T05:04:00Z</dcterms:created>
  <dcterms:modified xsi:type="dcterms:W3CDTF">2016-06-03T05:04:00Z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0x010100AE609084FA9138408EDFB0FABC3535AA</vt:lpwstr>
  </property>
</Properties>
</file>